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5B1BCC" w:rsidRPr="00B77A0D" w:rsidRDefault="000E1F39" w:rsidP="000E1F39">
      <w:pPr>
        <w:jc w:val="both"/>
        <w:rPr>
          <w:rFonts w:ascii="Times New Roman" w:hAnsi="Times New Roman"/>
          <w:b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5B1BCC" w:rsidRPr="00B77A0D">
        <w:rPr>
          <w:rFonts w:ascii="Times New Roman" w:hAnsi="Times New Roman"/>
          <w:b/>
          <w:sz w:val="24"/>
        </w:rPr>
        <w:t xml:space="preserve">u </w:t>
      </w:r>
      <w:r w:rsidR="00EF0AC0">
        <w:rPr>
          <w:rFonts w:ascii="Times New Roman" w:hAnsi="Times New Roman"/>
          <w:b/>
          <w:sz w:val="24"/>
        </w:rPr>
        <w:t>Varaždin</w:t>
      </w:r>
      <w:r w:rsidR="005B1BCC" w:rsidRPr="00B77A0D">
        <w:rPr>
          <w:rFonts w:ascii="Times New Roman" w:hAnsi="Times New Roman"/>
          <w:b/>
          <w:sz w:val="24"/>
        </w:rPr>
        <w:t>u</w:t>
      </w:r>
    </w:p>
    <w:p w:rsidR="000E1F39" w:rsidRPr="00B77A0D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B77A0D" w:rsidRPr="00B77A0D">
        <w:rPr>
          <w:rFonts w:ascii="Times New Roman" w:hAnsi="Times New Roman"/>
          <w:b/>
          <w:sz w:val="24"/>
          <w:szCs w:val="24"/>
          <w:lang w:val="pl-PL"/>
        </w:rPr>
        <w:t>6</w:t>
      </w:r>
      <w:r w:rsidR="00813DA7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B77A0D" w:rsidRPr="00B77A0D">
        <w:rPr>
          <w:rFonts w:ascii="Times New Roman" w:hAnsi="Times New Roman"/>
          <w:b/>
          <w:sz w:val="24"/>
          <w:szCs w:val="24"/>
          <w:lang w:val="pl-PL"/>
        </w:rPr>
        <w:t>St-9</w:t>
      </w:r>
      <w:r w:rsidR="00813DA7">
        <w:rPr>
          <w:rFonts w:ascii="Times New Roman" w:hAnsi="Times New Roman"/>
          <w:b/>
          <w:sz w:val="24"/>
          <w:szCs w:val="24"/>
          <w:lang w:val="pl-PL"/>
        </w:rPr>
        <w:t>53</w:t>
      </w:r>
      <w:r w:rsidR="00B77A0D" w:rsidRPr="00B77A0D">
        <w:rPr>
          <w:rFonts w:ascii="Times New Roman" w:hAnsi="Times New Roman"/>
          <w:b/>
          <w:sz w:val="24"/>
          <w:szCs w:val="24"/>
          <w:lang w:val="pl-PL"/>
        </w:rPr>
        <w:t>/15</w:t>
      </w:r>
    </w:p>
    <w:p w:rsidR="00B77A0D" w:rsidRDefault="000E1F39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</w:t>
      </w:r>
      <w:r w:rsidR="009B086A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185F89" w:rsidRPr="00B77A0D">
        <w:rPr>
          <w:rFonts w:ascii="Times New Roman" w:hAnsi="Times New Roman"/>
          <w:b/>
          <w:sz w:val="24"/>
          <w:szCs w:val="24"/>
          <w:lang w:val="pl-PL"/>
        </w:rPr>
        <w:t>A</w:t>
      </w:r>
      <w:r w:rsidR="00813DA7">
        <w:rPr>
          <w:rFonts w:ascii="Times New Roman" w:hAnsi="Times New Roman"/>
          <w:b/>
          <w:sz w:val="24"/>
          <w:szCs w:val="24"/>
          <w:lang w:val="pl-PL"/>
        </w:rPr>
        <w:t xml:space="preserve">grico </w:t>
      </w:r>
      <w:r w:rsidR="00EF0AC0">
        <w:rPr>
          <w:rFonts w:ascii="Times New Roman" w:hAnsi="Times New Roman"/>
          <w:b/>
          <w:sz w:val="24"/>
          <w:szCs w:val="24"/>
          <w:lang w:val="pl-PL"/>
        </w:rPr>
        <w:t>trade</w:t>
      </w:r>
      <w:r w:rsidR="00185F89" w:rsidRPr="00B77A0D">
        <w:rPr>
          <w:rFonts w:ascii="Times New Roman" w:hAnsi="Times New Roman"/>
          <w:b/>
          <w:sz w:val="24"/>
          <w:szCs w:val="24"/>
          <w:lang w:val="pl-PL"/>
        </w:rPr>
        <w:t xml:space="preserve"> d.o.o.</w:t>
      </w:r>
      <w:r w:rsidR="00426C69">
        <w:rPr>
          <w:rFonts w:ascii="Times New Roman" w:hAnsi="Times New Roman"/>
          <w:b/>
          <w:sz w:val="24"/>
          <w:szCs w:val="24"/>
          <w:lang w:val="pl-PL"/>
        </w:rPr>
        <w:t xml:space="preserve"> u stečaju</w:t>
      </w:r>
      <w:r w:rsidR="00185F89" w:rsidRPr="00B77A0D">
        <w:rPr>
          <w:rFonts w:ascii="Times New Roman" w:hAnsi="Times New Roman"/>
          <w:b/>
          <w:sz w:val="24"/>
          <w:szCs w:val="24"/>
          <w:lang w:val="pl-PL"/>
        </w:rPr>
        <w:t>,</w:t>
      </w:r>
    </w:p>
    <w:p w:rsidR="00B77A0D" w:rsidRDefault="00EF0AC0" w:rsidP="000E1F39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Prelog</w:t>
      </w:r>
      <w:r w:rsidR="00B77A0D" w:rsidRPr="00B77A0D">
        <w:rPr>
          <w:rFonts w:ascii="Times New Roman" w:hAnsi="Times New Roman"/>
          <w:b/>
          <w:sz w:val="24"/>
          <w:szCs w:val="24"/>
          <w:lang w:val="pl-PL"/>
        </w:rPr>
        <w:t xml:space="preserve">, </w:t>
      </w:r>
      <w:r w:rsidR="00813DA7">
        <w:rPr>
          <w:rFonts w:ascii="Times New Roman" w:hAnsi="Times New Roman"/>
          <w:b/>
          <w:sz w:val="24"/>
          <w:szCs w:val="24"/>
          <w:lang w:val="pl-PL"/>
        </w:rPr>
        <w:t>Industrijska zona bb,</w:t>
      </w:r>
    </w:p>
    <w:p w:rsidR="000E1F39" w:rsidRPr="00B77A0D" w:rsidRDefault="00EF0AC0" w:rsidP="000E1F39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OIB:</w:t>
      </w:r>
      <w:r w:rsidR="00813DA7">
        <w:rPr>
          <w:rFonts w:ascii="Times New Roman" w:hAnsi="Times New Roman"/>
          <w:b/>
          <w:sz w:val="24"/>
          <w:szCs w:val="24"/>
          <w:lang w:val="pl-PL"/>
        </w:rPr>
        <w:t>47726828262</w:t>
      </w:r>
    </w:p>
    <w:p w:rsidR="00B82D93" w:rsidRDefault="00B82D93" w:rsidP="00B77A0D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B82D93" w:rsidRDefault="00B82D93" w:rsidP="00B77A0D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B77A0D" w:rsidRPr="00B77A0D" w:rsidRDefault="00B77A0D" w:rsidP="00B77A0D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77A0D">
        <w:rPr>
          <w:rFonts w:ascii="Times New Roman" w:hAnsi="Times New Roman"/>
          <w:sz w:val="24"/>
          <w:szCs w:val="24"/>
          <w:lang w:val="pl-PL"/>
        </w:rPr>
        <w:t>IZVJEŠĆE STEČAJNOG UPRAVITELJA</w:t>
      </w:r>
    </w:p>
    <w:p w:rsidR="00B77A0D" w:rsidRPr="00B77A0D" w:rsidRDefault="00B77A0D" w:rsidP="00B77A0D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77A0D">
        <w:rPr>
          <w:rFonts w:ascii="Times New Roman" w:hAnsi="Times New Roman"/>
          <w:sz w:val="24"/>
          <w:szCs w:val="24"/>
          <w:lang w:val="pl-PL"/>
        </w:rPr>
        <w:t>ZA IZVJEŠTAJNO ROČIŠTE</w:t>
      </w:r>
    </w:p>
    <w:p w:rsidR="00B82D93" w:rsidRDefault="00B82D93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="00813DA7">
        <w:rPr>
          <w:rFonts w:ascii="Times New Roman" w:hAnsi="Times New Roman"/>
          <w:sz w:val="24"/>
          <w:szCs w:val="24"/>
          <w:lang w:val="pl-PL"/>
        </w:rPr>
        <w:t xml:space="preserve"> POSTUPKA U RAZDOBLJU OD 18</w:t>
      </w:r>
      <w:r w:rsidR="00185F89">
        <w:rPr>
          <w:rFonts w:ascii="Times New Roman" w:hAnsi="Times New Roman"/>
          <w:sz w:val="24"/>
          <w:szCs w:val="24"/>
          <w:lang w:val="pl-PL"/>
        </w:rPr>
        <w:t>.</w:t>
      </w:r>
      <w:r w:rsidR="00813DA7">
        <w:rPr>
          <w:rFonts w:ascii="Times New Roman" w:hAnsi="Times New Roman"/>
          <w:sz w:val="24"/>
          <w:szCs w:val="24"/>
          <w:lang w:val="pl-PL"/>
        </w:rPr>
        <w:t>listopad</w:t>
      </w:r>
      <w:r w:rsidR="00185F89">
        <w:rPr>
          <w:rFonts w:ascii="Times New Roman" w:hAnsi="Times New Roman"/>
          <w:sz w:val="24"/>
          <w:szCs w:val="24"/>
          <w:lang w:val="pl-PL"/>
        </w:rPr>
        <w:t>a 2016.</w:t>
      </w:r>
      <w:r w:rsidR="00D51660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B1BCC">
        <w:rPr>
          <w:rFonts w:ascii="Times New Roman" w:hAnsi="Times New Roman"/>
          <w:sz w:val="24"/>
          <w:szCs w:val="24"/>
          <w:lang w:val="pl-PL"/>
        </w:rPr>
        <w:t xml:space="preserve">DO </w:t>
      </w:r>
      <w:r w:rsidR="00813DA7">
        <w:rPr>
          <w:rFonts w:ascii="Times New Roman" w:hAnsi="Times New Roman"/>
          <w:sz w:val="24"/>
          <w:szCs w:val="24"/>
          <w:lang w:val="pl-PL"/>
        </w:rPr>
        <w:t>27</w:t>
      </w:r>
      <w:r w:rsidR="00185F89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813DA7">
        <w:rPr>
          <w:rFonts w:ascii="Times New Roman" w:hAnsi="Times New Roman"/>
          <w:sz w:val="24"/>
          <w:szCs w:val="24"/>
          <w:lang w:val="pl-PL"/>
        </w:rPr>
        <w:t>prosinca</w:t>
      </w:r>
      <w:r w:rsidR="00185F89">
        <w:rPr>
          <w:rFonts w:ascii="Times New Roman" w:hAnsi="Times New Roman"/>
          <w:sz w:val="24"/>
          <w:szCs w:val="24"/>
          <w:lang w:val="pl-PL"/>
        </w:rPr>
        <w:t xml:space="preserve"> 2016.</w:t>
      </w:r>
    </w:p>
    <w:p w:rsidR="000E1F39" w:rsidRPr="00AD5930" w:rsidRDefault="000E1F39" w:rsidP="000E1F39">
      <w:pPr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AD5930">
        <w:rPr>
          <w:rFonts w:ascii="Times New Roman" w:hAnsi="Times New Roman"/>
          <w:i/>
          <w:sz w:val="20"/>
          <w:szCs w:val="20"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="00491DAE" w:rsidRDefault="00491DAE" w:rsidP="000E1F39">
      <w:pPr>
        <w:jc w:val="both"/>
        <w:rPr>
          <w:rFonts w:ascii="Times New Roman" w:hAnsi="Times New Roman"/>
          <w:i/>
          <w:sz w:val="24"/>
          <w:szCs w:val="24"/>
          <w:lang w:val="pl-PL"/>
        </w:rPr>
      </w:pPr>
    </w:p>
    <w:p w:rsidR="005B1BCC" w:rsidRPr="00A95E12" w:rsidRDefault="005B1BCC" w:rsidP="005B1BCC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A95E12">
        <w:rPr>
          <w:rFonts w:ascii="Times New Roman" w:hAnsi="Times New Roman"/>
          <w:sz w:val="24"/>
          <w:szCs w:val="24"/>
          <w:u w:val="single"/>
          <w:lang w:val="pl-PL"/>
        </w:rPr>
        <w:t>Uvodno - gospodarski položaj dužnika i njegovi uzroci:</w:t>
      </w:r>
    </w:p>
    <w:p w:rsidR="003953DE" w:rsidRDefault="00B77A0D" w:rsidP="00A95E12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Pravni oblik tvrtke A</w:t>
      </w:r>
      <w:r w:rsidR="00813DA7">
        <w:rPr>
          <w:rFonts w:ascii="Times New Roman" w:hAnsi="Times New Roman"/>
          <w:sz w:val="24"/>
          <w:szCs w:val="24"/>
          <w:lang w:val="pl-PL"/>
        </w:rPr>
        <w:t>grico-trade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d.o.o. za</w:t>
      </w:r>
      <w:r w:rsidR="00C07E64">
        <w:rPr>
          <w:rFonts w:ascii="Times New Roman" w:hAnsi="Times New Roman"/>
          <w:sz w:val="24"/>
          <w:szCs w:val="24"/>
          <w:lang w:val="pl-PL"/>
        </w:rPr>
        <w:t xml:space="preserve"> trgovinu voćem i povrćem -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društvo s ograničenom odgovornošću, osnovano </w:t>
      </w:r>
      <w:r w:rsidR="00C07E64">
        <w:rPr>
          <w:rFonts w:ascii="Times New Roman" w:hAnsi="Times New Roman"/>
          <w:sz w:val="24"/>
          <w:szCs w:val="24"/>
          <w:lang w:val="pl-PL"/>
        </w:rPr>
        <w:t>Izjavom o osnivanju od 21. 12. 1998., odlukom člana društva od 17.12.2003. u cijelosti stavljena izvan snage, radi nadopune djelatnosti, te je donesena nova Izjava o osnivanju od 17.12.2003. Jedini osnivač sa ulogom u novcu-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2</w:t>
      </w:r>
      <w:r w:rsidR="00C07E64">
        <w:rPr>
          <w:rFonts w:ascii="Times New Roman" w:hAnsi="Times New Roman"/>
          <w:sz w:val="24"/>
          <w:szCs w:val="24"/>
          <w:lang w:val="pl-PL"/>
        </w:rPr>
        <w:t>1</w:t>
      </w:r>
      <w:r w:rsidRPr="00A95E12">
        <w:rPr>
          <w:rFonts w:ascii="Times New Roman" w:hAnsi="Times New Roman"/>
          <w:sz w:val="24"/>
          <w:szCs w:val="24"/>
          <w:lang w:val="pl-PL"/>
        </w:rPr>
        <w:t>.000 kn</w:t>
      </w:r>
      <w:r w:rsidR="00C07E64">
        <w:rPr>
          <w:rFonts w:ascii="Times New Roman" w:hAnsi="Times New Roman"/>
          <w:sz w:val="24"/>
          <w:szCs w:val="24"/>
          <w:lang w:val="pl-PL"/>
        </w:rPr>
        <w:t xml:space="preserve"> – Mladen Matjačić, Hemuševac, Tina Ujevića 1, OIB:82510746561, direktor, zastupa društvo pojedinačno i samostalno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. </w:t>
      </w:r>
    </w:p>
    <w:p w:rsidR="00B77A0D" w:rsidRPr="00A95E12" w:rsidRDefault="0084605E" w:rsidP="00A95E12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Registrirani predmet poslovanja društva bila je kupnja i prodaja robe, obavljanje trgovačkog posredovanja na domaćem i inozemnom tržištu</w:t>
      </w:r>
      <w:r w:rsidR="008C1B8F" w:rsidRPr="00A95E12"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3658C6">
        <w:rPr>
          <w:rFonts w:ascii="Times New Roman" w:hAnsi="Times New Roman"/>
          <w:sz w:val="24"/>
          <w:szCs w:val="24"/>
          <w:lang w:val="pl-PL"/>
        </w:rPr>
        <w:t>uzgoj žitarica, i drugih usjeva i nasada, povrća, cvijeća, ukrasnog i sadnog materijala, prerada i konzerviranje krumpira, voća i povrća, skl</w:t>
      </w:r>
      <w:r w:rsidR="003953DE">
        <w:rPr>
          <w:rFonts w:ascii="Times New Roman" w:hAnsi="Times New Roman"/>
          <w:sz w:val="24"/>
          <w:szCs w:val="24"/>
          <w:lang w:val="pl-PL"/>
        </w:rPr>
        <w:t>a</w:t>
      </w:r>
      <w:r w:rsidR="003658C6">
        <w:rPr>
          <w:rFonts w:ascii="Times New Roman" w:hAnsi="Times New Roman"/>
          <w:sz w:val="24"/>
          <w:szCs w:val="24"/>
          <w:lang w:val="pl-PL"/>
        </w:rPr>
        <w:t>dištenje robe, prijevoz tereta i robe</w:t>
      </w:r>
      <w:r w:rsidR="003953DE">
        <w:rPr>
          <w:rFonts w:ascii="Times New Roman" w:hAnsi="Times New Roman"/>
          <w:sz w:val="24"/>
          <w:szCs w:val="24"/>
          <w:lang w:val="pl-PL"/>
        </w:rPr>
        <w:t>, djelatnost pakiranja</w:t>
      </w:r>
      <w:r w:rsidR="008C1B8F" w:rsidRPr="00A95E12">
        <w:rPr>
          <w:rFonts w:ascii="Times New Roman" w:hAnsi="Times New Roman"/>
          <w:sz w:val="24"/>
          <w:szCs w:val="24"/>
          <w:lang w:val="pl-PL"/>
        </w:rPr>
        <w:t>.</w:t>
      </w:r>
      <w:r w:rsidR="00B77A0D"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4437A5" w:rsidRPr="00A95E12" w:rsidRDefault="00AD5930" w:rsidP="003953DE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nekoliko godina povremenih tekućih problema, o</w:t>
      </w:r>
      <w:r w:rsidR="00970768">
        <w:rPr>
          <w:rFonts w:ascii="Times New Roman" w:hAnsi="Times New Roman"/>
          <w:sz w:val="24"/>
          <w:szCs w:val="24"/>
          <w:lang w:val="pl-PL"/>
        </w:rPr>
        <w:t>zbiljnije financijsk</w:t>
      </w:r>
      <w:r>
        <w:rPr>
          <w:rFonts w:ascii="Times New Roman" w:hAnsi="Times New Roman"/>
          <w:sz w:val="24"/>
          <w:szCs w:val="24"/>
          <w:lang w:val="pl-PL"/>
        </w:rPr>
        <w:t>e poteškoće u poslovanju</w:t>
      </w:r>
      <w:r w:rsidR="00970768">
        <w:rPr>
          <w:rFonts w:ascii="Times New Roman" w:hAnsi="Times New Roman"/>
          <w:sz w:val="24"/>
          <w:szCs w:val="24"/>
          <w:lang w:val="pl-PL"/>
        </w:rPr>
        <w:t xml:space="preserve"> javljaju se</w:t>
      </w:r>
      <w:r w:rsidR="009B086A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44202E">
        <w:rPr>
          <w:rFonts w:ascii="Times New Roman" w:hAnsi="Times New Roman"/>
          <w:sz w:val="24"/>
          <w:szCs w:val="24"/>
          <w:lang w:val="pl-PL"/>
        </w:rPr>
        <w:t>2</w:t>
      </w:r>
      <w:r w:rsidR="009B086A">
        <w:rPr>
          <w:rFonts w:ascii="Times New Roman" w:hAnsi="Times New Roman"/>
          <w:sz w:val="24"/>
          <w:szCs w:val="24"/>
          <w:lang w:val="pl-PL"/>
        </w:rPr>
        <w:t>.</w:t>
      </w:r>
      <w:r w:rsidR="004437A5" w:rsidRPr="00A95E12">
        <w:rPr>
          <w:rFonts w:ascii="Times New Roman" w:hAnsi="Times New Roman"/>
          <w:sz w:val="24"/>
          <w:szCs w:val="24"/>
          <w:lang w:val="pl-PL"/>
        </w:rPr>
        <w:t xml:space="preserve"> godine kada </w:t>
      </w:r>
      <w:r w:rsidR="00970768">
        <w:rPr>
          <w:rFonts w:ascii="Times New Roman" w:hAnsi="Times New Roman"/>
          <w:sz w:val="24"/>
          <w:szCs w:val="24"/>
          <w:lang w:val="pl-PL"/>
        </w:rPr>
        <w:t xml:space="preserve">uslijed nemogućnosti izfinanciranja </w:t>
      </w:r>
      <w:r w:rsidR="004437A5" w:rsidRPr="00A95E12">
        <w:rPr>
          <w:rFonts w:ascii="Times New Roman" w:hAnsi="Times New Roman"/>
          <w:sz w:val="24"/>
          <w:szCs w:val="24"/>
          <w:lang w:val="pl-PL"/>
        </w:rPr>
        <w:t>dolazi do ne ispunjava</w:t>
      </w:r>
      <w:r w:rsidR="00970768">
        <w:rPr>
          <w:rFonts w:ascii="Times New Roman" w:hAnsi="Times New Roman"/>
          <w:sz w:val="24"/>
          <w:szCs w:val="24"/>
          <w:lang w:val="pl-PL"/>
        </w:rPr>
        <w:t>n</w:t>
      </w:r>
      <w:r w:rsidR="004437A5" w:rsidRPr="00A95E12">
        <w:rPr>
          <w:rFonts w:ascii="Times New Roman" w:hAnsi="Times New Roman"/>
          <w:sz w:val="24"/>
          <w:szCs w:val="24"/>
          <w:lang w:val="pl-PL"/>
        </w:rPr>
        <w:t>j</w:t>
      </w:r>
      <w:r w:rsidR="00970768">
        <w:rPr>
          <w:rFonts w:ascii="Times New Roman" w:hAnsi="Times New Roman"/>
          <w:sz w:val="24"/>
          <w:szCs w:val="24"/>
          <w:lang w:val="pl-PL"/>
        </w:rPr>
        <w:t>a obveza</w:t>
      </w:r>
      <w:r>
        <w:rPr>
          <w:rFonts w:ascii="Times New Roman" w:hAnsi="Times New Roman"/>
          <w:sz w:val="24"/>
          <w:szCs w:val="24"/>
          <w:lang w:val="pl-PL"/>
        </w:rPr>
        <w:t xml:space="preserve"> trajnijeg karaktera</w:t>
      </w:r>
      <w:r w:rsidR="004437A5" w:rsidRPr="00A95E12">
        <w:rPr>
          <w:rFonts w:ascii="Times New Roman" w:hAnsi="Times New Roman"/>
          <w:sz w:val="24"/>
          <w:szCs w:val="24"/>
          <w:lang w:val="pl-PL"/>
        </w:rPr>
        <w:t>.</w:t>
      </w:r>
      <w:r w:rsidR="008D4C94">
        <w:rPr>
          <w:rFonts w:ascii="Times New Roman" w:hAnsi="Times New Roman"/>
          <w:sz w:val="24"/>
          <w:szCs w:val="24"/>
          <w:lang w:val="pl-PL"/>
        </w:rPr>
        <w:t xml:space="preserve"> Bez pozitivnih rezultata ostali su i pregovori dužnika sa potencijalnim kreditorima u svezi prolongiranja dospjelih obveza i izrade reprograma tih obveza ili pristupanja dugu, samim time i nastavak poslovanja društva.</w:t>
      </w:r>
      <w:r w:rsidR="00970768">
        <w:rPr>
          <w:rFonts w:ascii="Times New Roman" w:hAnsi="Times New Roman"/>
          <w:sz w:val="24"/>
          <w:szCs w:val="24"/>
          <w:lang w:val="pl-PL"/>
        </w:rPr>
        <w:t xml:space="preserve"> Kratkoročna nemogućnost zatvaranja obveza postaje sve duža, prihodi sve</w:t>
      </w:r>
      <w:r w:rsidR="007E0533">
        <w:rPr>
          <w:rFonts w:ascii="Times New Roman" w:hAnsi="Times New Roman"/>
          <w:sz w:val="24"/>
          <w:szCs w:val="24"/>
          <w:lang w:val="pl-PL"/>
        </w:rPr>
        <w:t xml:space="preserve"> manji a rashodi uglavnom veći. Gubitak 2015. iznosio je 597.688,58 kn. </w:t>
      </w:r>
    </w:p>
    <w:p w:rsidR="005B1BCC" w:rsidRPr="00A95E12" w:rsidRDefault="004437A5" w:rsidP="005B1BCC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 xml:space="preserve">Dana </w:t>
      </w:r>
      <w:r w:rsidR="003F786A">
        <w:rPr>
          <w:rFonts w:ascii="Times New Roman" w:hAnsi="Times New Roman"/>
          <w:sz w:val="24"/>
          <w:szCs w:val="24"/>
          <w:lang w:val="pl-PL"/>
        </w:rPr>
        <w:t>02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797BCB" w:rsidRPr="00A95E12">
        <w:rPr>
          <w:rFonts w:ascii="Times New Roman" w:hAnsi="Times New Roman"/>
          <w:sz w:val="24"/>
          <w:szCs w:val="24"/>
          <w:lang w:val="pl-PL"/>
        </w:rPr>
        <w:t>p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rosinca 2015. Financijska agencija </w:t>
      </w:r>
      <w:r w:rsidR="003F786A">
        <w:rPr>
          <w:rFonts w:ascii="Times New Roman" w:hAnsi="Times New Roman"/>
          <w:sz w:val="24"/>
          <w:szCs w:val="24"/>
          <w:lang w:val="pl-PL"/>
        </w:rPr>
        <w:t>kao predlagatelj,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nadležnom trgovačkom sudu podnosi prijedlog za otvaranje stečajnog postupka. U trenutku podnoš</w:t>
      </w:r>
      <w:r w:rsidR="003F786A">
        <w:rPr>
          <w:rFonts w:ascii="Times New Roman" w:hAnsi="Times New Roman"/>
          <w:sz w:val="24"/>
          <w:szCs w:val="24"/>
          <w:lang w:val="pl-PL"/>
        </w:rPr>
        <w:t>enja prijedloga dužnik je imao 7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zaposlen</w:t>
      </w:r>
      <w:r w:rsidR="003F786A">
        <w:rPr>
          <w:rFonts w:ascii="Times New Roman" w:hAnsi="Times New Roman"/>
          <w:sz w:val="24"/>
          <w:szCs w:val="24"/>
          <w:lang w:val="pl-PL"/>
        </w:rPr>
        <w:t>ih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osob</w:t>
      </w:r>
      <w:r w:rsidR="003F786A">
        <w:rPr>
          <w:rFonts w:ascii="Times New Roman" w:hAnsi="Times New Roman"/>
          <w:sz w:val="24"/>
          <w:szCs w:val="24"/>
          <w:lang w:val="pl-PL"/>
        </w:rPr>
        <w:t>a</w:t>
      </w:r>
      <w:r w:rsidRPr="00A95E12">
        <w:rPr>
          <w:rFonts w:ascii="Times New Roman" w:hAnsi="Times New Roman"/>
          <w:sz w:val="24"/>
          <w:szCs w:val="24"/>
          <w:lang w:val="pl-PL"/>
        </w:rPr>
        <w:t>.</w:t>
      </w:r>
      <w:r w:rsidR="00797BCB" w:rsidRPr="00A95E12">
        <w:rPr>
          <w:rFonts w:ascii="Times New Roman" w:hAnsi="Times New Roman"/>
          <w:sz w:val="24"/>
          <w:szCs w:val="24"/>
          <w:lang w:val="pl-PL"/>
        </w:rPr>
        <w:t xml:space="preserve"> U Očevidniku redoslijeda osnova za plaćanje, evidentiranih neizvršenih osnova za plaćanje u iznosu od </w:t>
      </w:r>
      <w:r w:rsidR="003F786A">
        <w:rPr>
          <w:rFonts w:ascii="Times New Roman" w:hAnsi="Times New Roman"/>
          <w:sz w:val="24"/>
          <w:szCs w:val="24"/>
          <w:lang w:val="pl-PL"/>
        </w:rPr>
        <w:t>702.269</w:t>
      </w:r>
      <w:r w:rsidR="00797BCB" w:rsidRPr="00A95E12">
        <w:rPr>
          <w:rFonts w:ascii="Times New Roman" w:hAnsi="Times New Roman"/>
          <w:sz w:val="24"/>
          <w:szCs w:val="24"/>
          <w:lang w:val="pl-PL"/>
        </w:rPr>
        <w:t>,</w:t>
      </w:r>
      <w:r w:rsidR="003F786A">
        <w:rPr>
          <w:rFonts w:ascii="Times New Roman" w:hAnsi="Times New Roman"/>
          <w:sz w:val="24"/>
          <w:szCs w:val="24"/>
          <w:lang w:val="pl-PL"/>
        </w:rPr>
        <w:t>80 kn</w:t>
      </w:r>
      <w:r w:rsidR="00797BCB" w:rsidRPr="00A95E12">
        <w:rPr>
          <w:rFonts w:ascii="Times New Roman" w:hAnsi="Times New Roman"/>
          <w:sz w:val="24"/>
          <w:szCs w:val="24"/>
          <w:lang w:val="pl-PL"/>
        </w:rPr>
        <w:t xml:space="preserve"> neprekinuto</w:t>
      </w:r>
      <w:r w:rsidR="003F786A">
        <w:rPr>
          <w:rFonts w:ascii="Times New Roman" w:hAnsi="Times New Roman"/>
          <w:sz w:val="24"/>
          <w:szCs w:val="24"/>
          <w:lang w:val="pl-PL"/>
        </w:rPr>
        <w:t>,</w:t>
      </w:r>
      <w:r w:rsidR="00797BCB" w:rsidRPr="00A95E12">
        <w:rPr>
          <w:rFonts w:ascii="Times New Roman" w:hAnsi="Times New Roman"/>
          <w:sz w:val="24"/>
          <w:szCs w:val="24"/>
          <w:lang w:val="pl-PL"/>
        </w:rPr>
        <w:t xml:space="preserve"> duže od 120 dana.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82D93" w:rsidRPr="00A95E12">
        <w:rPr>
          <w:rFonts w:ascii="Times New Roman" w:hAnsi="Times New Roman"/>
          <w:sz w:val="24"/>
          <w:szCs w:val="24"/>
          <w:lang w:val="pl-PL"/>
        </w:rPr>
        <w:t xml:space="preserve">Stečajni postupak otvoren dana </w:t>
      </w:r>
      <w:r w:rsidR="003F786A">
        <w:rPr>
          <w:rFonts w:ascii="Times New Roman" w:hAnsi="Times New Roman"/>
          <w:sz w:val="24"/>
          <w:szCs w:val="24"/>
          <w:lang w:val="pl-PL"/>
        </w:rPr>
        <w:t>18</w:t>
      </w:r>
      <w:r w:rsidR="00B82D93" w:rsidRPr="00A95E12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3F786A">
        <w:rPr>
          <w:rFonts w:ascii="Times New Roman" w:hAnsi="Times New Roman"/>
          <w:sz w:val="24"/>
          <w:szCs w:val="24"/>
          <w:lang w:val="pl-PL"/>
        </w:rPr>
        <w:t>listopad</w:t>
      </w:r>
      <w:r w:rsidR="00B82D93" w:rsidRPr="00A95E12">
        <w:rPr>
          <w:rFonts w:ascii="Times New Roman" w:hAnsi="Times New Roman"/>
          <w:sz w:val="24"/>
          <w:szCs w:val="24"/>
          <w:lang w:val="pl-PL"/>
        </w:rPr>
        <w:t>a 2016.</w:t>
      </w:r>
    </w:p>
    <w:p w:rsidR="00D524BA" w:rsidRPr="00A95E12" w:rsidRDefault="00D524BA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lastRenderedPageBreak/>
        <w:t>Nakon primitka rješenja o imenovanju odnosno otvaranju stečajnog p</w:t>
      </w:r>
      <w:r w:rsidR="00A95E12">
        <w:rPr>
          <w:rFonts w:ascii="Times New Roman" w:hAnsi="Times New Roman"/>
          <w:sz w:val="24"/>
          <w:szCs w:val="24"/>
          <w:lang w:val="pl-PL"/>
        </w:rPr>
        <w:t>o</w:t>
      </w:r>
      <w:r w:rsidRPr="00A95E12">
        <w:rPr>
          <w:rFonts w:ascii="Times New Roman" w:hAnsi="Times New Roman"/>
          <w:sz w:val="24"/>
          <w:szCs w:val="24"/>
          <w:lang w:val="pl-PL"/>
        </w:rPr>
        <w:t>stupka nad dužnikom</w:t>
      </w:r>
      <w:r w:rsidR="00C860AE">
        <w:rPr>
          <w:rFonts w:ascii="Times New Roman" w:hAnsi="Times New Roman"/>
          <w:sz w:val="24"/>
          <w:szCs w:val="24"/>
          <w:lang w:val="pl-PL"/>
        </w:rPr>
        <w:t xml:space="preserve"> poduzete slijedeće </w:t>
      </w:r>
      <w:r w:rsidR="008D4C94">
        <w:rPr>
          <w:rFonts w:ascii="Times New Roman" w:hAnsi="Times New Roman"/>
          <w:sz w:val="24"/>
          <w:szCs w:val="24"/>
          <w:lang w:val="pl-PL"/>
        </w:rPr>
        <w:t xml:space="preserve">standardne </w:t>
      </w:r>
      <w:r w:rsidR="00C860AE">
        <w:rPr>
          <w:rFonts w:ascii="Times New Roman" w:hAnsi="Times New Roman"/>
          <w:sz w:val="24"/>
          <w:szCs w:val="24"/>
          <w:lang w:val="pl-PL"/>
        </w:rPr>
        <w:t>radnje</w:t>
      </w:r>
      <w:r w:rsidRPr="00A95E12">
        <w:rPr>
          <w:rFonts w:ascii="Times New Roman" w:hAnsi="Times New Roman"/>
          <w:sz w:val="24"/>
          <w:szCs w:val="24"/>
          <w:lang w:val="pl-PL"/>
        </w:rPr>
        <w:t>:</w:t>
      </w:r>
    </w:p>
    <w:p w:rsidR="00D524BA" w:rsidRPr="00A95E12" w:rsidRDefault="00D524BA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 xml:space="preserve">- obavijest o </w:t>
      </w:r>
      <w:r w:rsidR="00D51660" w:rsidRPr="00A95E12">
        <w:rPr>
          <w:rFonts w:ascii="Times New Roman" w:hAnsi="Times New Roman"/>
          <w:sz w:val="24"/>
          <w:szCs w:val="24"/>
          <w:lang w:val="pl-PL"/>
        </w:rPr>
        <w:t xml:space="preserve">promjeni i </w:t>
      </w:r>
      <w:r w:rsidRPr="00A95E12">
        <w:rPr>
          <w:rFonts w:ascii="Times New Roman" w:hAnsi="Times New Roman"/>
          <w:sz w:val="24"/>
          <w:szCs w:val="24"/>
          <w:lang w:val="pl-PL"/>
        </w:rPr>
        <w:t>razvrstavanju u DZS-u,</w:t>
      </w:r>
    </w:p>
    <w:p w:rsidR="00D524BA" w:rsidRPr="00A95E12" w:rsidRDefault="00D524BA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- zatvoreni računi dužnika i otvoren novi,</w:t>
      </w:r>
    </w:p>
    <w:p w:rsidR="00D524BA" w:rsidRDefault="00D524BA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C213BE" w:rsidRPr="00A95E12">
        <w:rPr>
          <w:rFonts w:ascii="Times New Roman" w:hAnsi="Times New Roman"/>
          <w:sz w:val="24"/>
          <w:szCs w:val="24"/>
          <w:lang w:val="pl-PL"/>
        </w:rPr>
        <w:t>uspostavljen kontakt s knjigovodstvenim servisom koji je obavljao knjigovodstvene poslove za dužnika,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CB1696" w:rsidRDefault="00CB1696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B1696">
        <w:rPr>
          <w:rFonts w:ascii="Times New Roman" w:hAnsi="Times New Roman"/>
          <w:sz w:val="24"/>
          <w:szCs w:val="24"/>
          <w:lang w:val="pl-PL"/>
        </w:rPr>
        <w:t>- ostvaren kontakt s odgovornom osobom dužnika, obišao sjedište dužnika na predmetnoj adresi,</w:t>
      </w:r>
    </w:p>
    <w:p w:rsidR="00A95E12" w:rsidRPr="00A95E12" w:rsidRDefault="00A95E12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A95E12">
        <w:rPr>
          <w:rFonts w:ascii="Times New Roman" w:hAnsi="Times New Roman"/>
          <w:sz w:val="24"/>
          <w:szCs w:val="24"/>
          <w:lang w:val="pl-PL"/>
        </w:rPr>
        <w:t>preuzet stari pečat i izrađen novi,</w:t>
      </w:r>
    </w:p>
    <w:p w:rsidR="00E136C2" w:rsidRPr="00A95E12" w:rsidRDefault="008D4C94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ishođene </w:t>
      </w:r>
      <w:r w:rsidR="00D524BA" w:rsidRPr="00A95E12">
        <w:rPr>
          <w:rFonts w:ascii="Times New Roman" w:hAnsi="Times New Roman"/>
          <w:sz w:val="24"/>
          <w:szCs w:val="24"/>
          <w:lang w:val="pl-PL"/>
        </w:rPr>
        <w:t>potvrde i uvjerenja</w:t>
      </w:r>
      <w:r w:rsidR="00C213BE" w:rsidRPr="00A95E12">
        <w:rPr>
          <w:rFonts w:ascii="Times New Roman" w:hAnsi="Times New Roman"/>
          <w:sz w:val="24"/>
          <w:szCs w:val="24"/>
          <w:lang w:val="pl-PL"/>
        </w:rPr>
        <w:t>,</w:t>
      </w:r>
      <w:r w:rsidR="00D524BA"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8D4C94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 w:rsidR="00E136C2"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042E4">
        <w:rPr>
          <w:rFonts w:ascii="Times New Roman" w:hAnsi="Times New Roman"/>
          <w:sz w:val="24"/>
          <w:szCs w:val="24"/>
          <w:lang w:val="pl-PL"/>
        </w:rPr>
        <w:t>zaposlenici</w:t>
      </w:r>
      <w:r>
        <w:rPr>
          <w:rFonts w:ascii="Times New Roman" w:hAnsi="Times New Roman"/>
          <w:sz w:val="24"/>
          <w:szCs w:val="24"/>
          <w:lang w:val="pl-PL"/>
        </w:rPr>
        <w:t>ma</w:t>
      </w:r>
      <w:r w:rsidR="00C042E4">
        <w:rPr>
          <w:rFonts w:ascii="Times New Roman" w:hAnsi="Times New Roman"/>
          <w:sz w:val="24"/>
          <w:szCs w:val="24"/>
          <w:lang w:val="pl-PL"/>
        </w:rPr>
        <w:t xml:space="preserve"> u radnom odnosu</w:t>
      </w:r>
      <w:r w:rsidR="00E136C2" w:rsidRPr="00A95E12">
        <w:rPr>
          <w:rFonts w:ascii="Times New Roman" w:hAnsi="Times New Roman"/>
          <w:sz w:val="24"/>
          <w:szCs w:val="24"/>
          <w:lang w:val="pl-PL"/>
        </w:rPr>
        <w:t xml:space="preserve"> otkazan ugovor o radu te </w:t>
      </w:r>
      <w:r>
        <w:rPr>
          <w:rFonts w:ascii="Times New Roman" w:hAnsi="Times New Roman"/>
          <w:sz w:val="24"/>
          <w:szCs w:val="24"/>
          <w:lang w:val="pl-PL"/>
        </w:rPr>
        <w:t xml:space="preserve">su </w:t>
      </w:r>
      <w:r w:rsidR="00E136C2" w:rsidRPr="00A95E12">
        <w:rPr>
          <w:rFonts w:ascii="Times New Roman" w:hAnsi="Times New Roman"/>
          <w:sz w:val="24"/>
          <w:szCs w:val="24"/>
          <w:lang w:val="pl-PL"/>
        </w:rPr>
        <w:t>odjavljen</w:t>
      </w:r>
      <w:r>
        <w:rPr>
          <w:rFonts w:ascii="Times New Roman" w:hAnsi="Times New Roman"/>
          <w:sz w:val="24"/>
          <w:szCs w:val="24"/>
          <w:lang w:val="pl-PL"/>
        </w:rPr>
        <w:t>i</w:t>
      </w:r>
      <w:r w:rsidR="00E136C2" w:rsidRPr="00A95E12">
        <w:rPr>
          <w:rFonts w:ascii="Times New Roman" w:hAnsi="Times New Roman"/>
          <w:sz w:val="24"/>
          <w:szCs w:val="24"/>
          <w:lang w:val="pl-PL"/>
        </w:rPr>
        <w:t xml:space="preserve"> sa HZMO i HZZO,</w:t>
      </w:r>
    </w:p>
    <w:p w:rsidR="007E0F9C" w:rsidRPr="007E0F9C" w:rsidRDefault="007E0F9C" w:rsidP="007E0F9C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7E0F9C">
        <w:rPr>
          <w:rFonts w:ascii="Times New Roman" w:hAnsi="Times New Roman"/>
          <w:sz w:val="24"/>
          <w:szCs w:val="24"/>
          <w:lang w:val="pl-PL"/>
        </w:rPr>
        <w:t xml:space="preserve">- za radnike </w:t>
      </w:r>
      <w:r>
        <w:rPr>
          <w:rFonts w:ascii="Times New Roman" w:hAnsi="Times New Roman"/>
          <w:sz w:val="24"/>
          <w:szCs w:val="24"/>
          <w:lang w:val="pl-PL"/>
        </w:rPr>
        <w:t>sastavljene</w:t>
      </w:r>
      <w:r w:rsidRPr="007E0F9C">
        <w:rPr>
          <w:rFonts w:ascii="Times New Roman" w:hAnsi="Times New Roman"/>
          <w:sz w:val="24"/>
          <w:szCs w:val="24"/>
          <w:lang w:val="pl-PL"/>
        </w:rPr>
        <w:t xml:space="preserve"> i potpisane njihove tražbine,</w:t>
      </w:r>
      <w:r w:rsidR="00AD5930">
        <w:rPr>
          <w:rFonts w:ascii="Times New Roman" w:hAnsi="Times New Roman"/>
          <w:sz w:val="24"/>
          <w:szCs w:val="24"/>
          <w:lang w:val="pl-PL"/>
        </w:rPr>
        <w:t xml:space="preserve"> neisplaćeni dio plaće i otpremnine,</w:t>
      </w:r>
    </w:p>
    <w:p w:rsidR="00E136C2" w:rsidRPr="00A95E12" w:rsidRDefault="008D4C94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preuzet</w:t>
      </w:r>
      <w:r w:rsidR="007E0F9C">
        <w:rPr>
          <w:rFonts w:ascii="Times New Roman" w:hAnsi="Times New Roman"/>
          <w:sz w:val="24"/>
          <w:szCs w:val="24"/>
          <w:lang w:val="pl-PL"/>
        </w:rPr>
        <w:t>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D5930">
        <w:rPr>
          <w:rFonts w:ascii="Times New Roman" w:hAnsi="Times New Roman"/>
          <w:sz w:val="24"/>
          <w:szCs w:val="24"/>
          <w:lang w:val="pl-PL"/>
        </w:rPr>
        <w:t xml:space="preserve">i pregledana </w:t>
      </w:r>
      <w:r>
        <w:rPr>
          <w:rFonts w:ascii="Times New Roman" w:hAnsi="Times New Roman"/>
          <w:sz w:val="24"/>
          <w:szCs w:val="24"/>
          <w:lang w:val="pl-PL"/>
        </w:rPr>
        <w:t>relevantna poslovna dokumentacija</w:t>
      </w:r>
      <w:r w:rsidR="00D51660" w:rsidRPr="00A95E12">
        <w:rPr>
          <w:rFonts w:ascii="Times New Roman" w:hAnsi="Times New Roman"/>
          <w:sz w:val="24"/>
          <w:szCs w:val="24"/>
          <w:lang w:val="pl-PL"/>
        </w:rPr>
        <w:t>,</w:t>
      </w:r>
    </w:p>
    <w:p w:rsidR="00D51660" w:rsidRDefault="00D51660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- obavljena inventura</w:t>
      </w:r>
      <w:r w:rsidR="00A95E12">
        <w:rPr>
          <w:rFonts w:ascii="Times New Roman" w:hAnsi="Times New Roman"/>
          <w:sz w:val="24"/>
          <w:szCs w:val="24"/>
          <w:lang w:val="pl-PL"/>
        </w:rPr>
        <w:t>,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popis imovine i obveza</w:t>
      </w:r>
      <w:r w:rsidR="00C213BE" w:rsidRPr="00A95E12">
        <w:rPr>
          <w:rFonts w:ascii="Times New Roman" w:hAnsi="Times New Roman"/>
          <w:sz w:val="24"/>
          <w:szCs w:val="24"/>
          <w:lang w:val="pl-PL"/>
        </w:rPr>
        <w:t>,</w:t>
      </w:r>
    </w:p>
    <w:p w:rsidR="00AD5930" w:rsidRPr="00A95E12" w:rsidRDefault="00AD5930" w:rsidP="00AD5930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otvorena nova poslovna godina,</w:t>
      </w:r>
    </w:p>
    <w:p w:rsidR="00E307BE" w:rsidRPr="007E0F9C" w:rsidRDefault="00E307BE" w:rsidP="00E307BE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7E0F9C">
        <w:rPr>
          <w:rFonts w:ascii="Times New Roman" w:hAnsi="Times New Roman"/>
          <w:sz w:val="24"/>
          <w:szCs w:val="24"/>
          <w:lang w:val="pl-PL"/>
        </w:rPr>
        <w:t>- zaprimanje i provjera vjerodostojnosti pristiglih tražbina,</w:t>
      </w:r>
    </w:p>
    <w:p w:rsidR="000A3CEB" w:rsidRDefault="000A3CEB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A95E12" w:rsidRDefault="000A3CEB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 danom otvaranja stečajnog postupka </w:t>
      </w:r>
      <w:r w:rsidR="008D4C94">
        <w:rPr>
          <w:rFonts w:ascii="Times New Roman" w:hAnsi="Times New Roman"/>
          <w:sz w:val="24"/>
          <w:szCs w:val="24"/>
          <w:lang w:val="pl-PL"/>
        </w:rPr>
        <w:t>5</w:t>
      </w:r>
      <w:r>
        <w:rPr>
          <w:rFonts w:ascii="Times New Roman" w:hAnsi="Times New Roman"/>
          <w:sz w:val="24"/>
          <w:szCs w:val="24"/>
          <w:lang w:val="pl-PL"/>
        </w:rPr>
        <w:t xml:space="preserve"> osoba bil</w:t>
      </w:r>
      <w:r w:rsidR="008D4C94">
        <w:rPr>
          <w:rFonts w:ascii="Times New Roman" w:hAnsi="Times New Roman"/>
          <w:sz w:val="24"/>
          <w:szCs w:val="24"/>
          <w:lang w:val="pl-PL"/>
        </w:rPr>
        <w:t>o</w:t>
      </w:r>
      <w:r>
        <w:rPr>
          <w:rFonts w:ascii="Times New Roman" w:hAnsi="Times New Roman"/>
          <w:sz w:val="24"/>
          <w:szCs w:val="24"/>
          <w:lang w:val="pl-PL"/>
        </w:rPr>
        <w:t xml:space="preserve"> je u radnom odnosu </w:t>
      </w:r>
      <w:r w:rsidR="008D4C94">
        <w:rPr>
          <w:rFonts w:ascii="Times New Roman" w:hAnsi="Times New Roman"/>
          <w:sz w:val="24"/>
          <w:szCs w:val="24"/>
          <w:lang w:val="pl-PL"/>
        </w:rPr>
        <w:t>kojima su</w:t>
      </w:r>
      <w:r>
        <w:rPr>
          <w:rFonts w:ascii="Times New Roman" w:hAnsi="Times New Roman"/>
          <w:sz w:val="24"/>
          <w:szCs w:val="24"/>
          <w:lang w:val="pl-PL"/>
        </w:rPr>
        <w:t xml:space="preserve"> otkazan</w:t>
      </w:r>
      <w:r w:rsidR="008D4C94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 ugovor</w:t>
      </w:r>
      <w:r w:rsidR="008D4C94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 o radu.</w:t>
      </w:r>
    </w:p>
    <w:p w:rsidR="00FB0D9E" w:rsidRDefault="00FB0D9E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Sudski postupci:</w:t>
      </w:r>
    </w:p>
    <w:p w:rsidR="00C042E4" w:rsidRDefault="00F71C28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– Trgovački sud u Varaždinu</w:t>
      </w:r>
      <w:r w:rsidR="008974AD">
        <w:rPr>
          <w:rFonts w:ascii="Times New Roman" w:hAnsi="Times New Roman"/>
          <w:sz w:val="24"/>
          <w:szCs w:val="24"/>
          <w:lang w:val="pl-PL"/>
        </w:rPr>
        <w:t xml:space="preserve"> posl.br. 6 Povrv-864/15: Ovrhovoditelj HEP-Opskrba d.o.o. protiv ovršenika stečajnog dužnika, radi namirenja novčane tražine u iznosu od 4.233,61 kn, 01. Rujna 2016. </w:t>
      </w:r>
      <w:r w:rsidR="00651899">
        <w:rPr>
          <w:rFonts w:ascii="Times New Roman" w:hAnsi="Times New Roman"/>
          <w:sz w:val="24"/>
          <w:szCs w:val="24"/>
          <w:lang w:val="pl-PL"/>
        </w:rPr>
        <w:t>Povodom prigovora ovršenika d</w:t>
      </w:r>
      <w:r w:rsidR="008974AD">
        <w:rPr>
          <w:rFonts w:ascii="Times New Roman" w:hAnsi="Times New Roman"/>
          <w:sz w:val="24"/>
          <w:szCs w:val="24"/>
          <w:lang w:val="pl-PL"/>
        </w:rPr>
        <w:t xml:space="preserve">oneseno rješenje kojim se </w:t>
      </w:r>
      <w:r w:rsidR="00651899">
        <w:rPr>
          <w:rFonts w:ascii="Times New Roman" w:hAnsi="Times New Roman"/>
          <w:sz w:val="24"/>
          <w:szCs w:val="24"/>
          <w:lang w:val="pl-PL"/>
        </w:rPr>
        <w:t>rješenje o ovrsi na temelju vjerodostojne isprave od 14.listopada 2015. Posl.br.Ovrv-3376/2015 koje je donijela javna bilježnica Jasenka Crnčec iz Čakovca, stavlja izvan snage u dijelu kojim je određena ovrha i ukidaju se provedene radnje. Pos</w:t>
      </w:r>
      <w:r w:rsidR="007D33E6">
        <w:rPr>
          <w:rFonts w:ascii="Times New Roman" w:hAnsi="Times New Roman"/>
          <w:sz w:val="24"/>
          <w:szCs w:val="24"/>
          <w:lang w:val="pl-PL"/>
        </w:rPr>
        <w:t>t</w:t>
      </w:r>
      <w:r w:rsidR="00651899">
        <w:rPr>
          <w:rFonts w:ascii="Times New Roman" w:hAnsi="Times New Roman"/>
          <w:sz w:val="24"/>
          <w:szCs w:val="24"/>
          <w:lang w:val="pl-PL"/>
        </w:rPr>
        <w:t>upak će se nastaviti kao u povodu prigovora protiv platnog naloga.</w:t>
      </w:r>
    </w:p>
    <w:p w:rsidR="00FB0D9E" w:rsidRDefault="00FB0D9E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 raspolaže se saznanjima o drugim postupcima pred sudovima i drugim tijelim</w:t>
      </w:r>
      <w:r w:rsidR="00645AA0">
        <w:rPr>
          <w:rFonts w:ascii="Times New Roman" w:hAnsi="Times New Roman"/>
          <w:sz w:val="24"/>
          <w:szCs w:val="24"/>
          <w:lang w:val="pl-PL"/>
        </w:rPr>
        <w:t>a.</w:t>
      </w:r>
    </w:p>
    <w:p w:rsidR="000A3CEB" w:rsidRPr="000A3CEB" w:rsidRDefault="000A3CEB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0A3CEB">
        <w:rPr>
          <w:rFonts w:ascii="Times New Roman" w:hAnsi="Times New Roman"/>
          <w:sz w:val="24"/>
          <w:szCs w:val="24"/>
          <w:lang w:val="pl-PL"/>
        </w:rPr>
        <w:t>Nije bilo namirenja vjerovnika stečajne mase ni stečajnih vjerovnika</w:t>
      </w:r>
      <w:r w:rsidR="007E0F9C">
        <w:rPr>
          <w:rFonts w:ascii="Times New Roman" w:hAnsi="Times New Roman"/>
          <w:sz w:val="24"/>
          <w:szCs w:val="24"/>
          <w:lang w:val="pl-PL"/>
        </w:rPr>
        <w:t xml:space="preserve">, osim obračuna i isplate </w:t>
      </w:r>
      <w:r w:rsidR="007D33E6">
        <w:rPr>
          <w:rFonts w:ascii="Times New Roman" w:hAnsi="Times New Roman"/>
          <w:sz w:val="24"/>
          <w:szCs w:val="24"/>
          <w:lang w:val="pl-PL"/>
        </w:rPr>
        <w:t>plaće radnicima u otkaznom roku.</w:t>
      </w:r>
    </w:p>
    <w:p w:rsidR="000A3CEB" w:rsidRPr="000A3CEB" w:rsidRDefault="000A3CEB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0A3CEB">
        <w:rPr>
          <w:rFonts w:ascii="Times New Roman" w:hAnsi="Times New Roman"/>
          <w:sz w:val="24"/>
          <w:szCs w:val="24"/>
          <w:lang w:val="pl-PL"/>
        </w:rPr>
        <w:t>Nema zaposlenika kojima su produženi ugovori o radu.</w:t>
      </w:r>
    </w:p>
    <w:p w:rsidR="000A3CEB" w:rsidRDefault="000A3CEB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 postoje izgledi za nastavak poslovanja.</w:t>
      </w:r>
    </w:p>
    <w:p w:rsidR="006309B9" w:rsidRPr="000A3CEB" w:rsidRDefault="006309B9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Na novootvorenom transakcijskom računu stanje novčanih sredstava </w:t>
      </w:r>
      <w:r w:rsidR="00E307BE">
        <w:rPr>
          <w:rFonts w:ascii="Times New Roman" w:hAnsi="Times New Roman"/>
          <w:sz w:val="24"/>
          <w:szCs w:val="24"/>
          <w:lang w:val="pl-PL"/>
        </w:rPr>
        <w:t xml:space="preserve">na dan 27.12.2016. </w:t>
      </w:r>
      <w:r>
        <w:rPr>
          <w:rFonts w:ascii="Times New Roman" w:hAnsi="Times New Roman"/>
          <w:sz w:val="24"/>
          <w:szCs w:val="24"/>
          <w:lang w:val="pl-PL"/>
        </w:rPr>
        <w:t xml:space="preserve">je </w:t>
      </w:r>
      <w:r w:rsidR="00E307BE">
        <w:rPr>
          <w:rFonts w:ascii="Times New Roman" w:hAnsi="Times New Roman"/>
          <w:sz w:val="24"/>
          <w:szCs w:val="24"/>
          <w:lang w:val="pl-PL"/>
        </w:rPr>
        <w:t xml:space="preserve">   </w:t>
      </w:r>
      <w:r w:rsidR="008E7ED2">
        <w:rPr>
          <w:rFonts w:ascii="Times New Roman" w:hAnsi="Times New Roman"/>
          <w:sz w:val="24"/>
          <w:szCs w:val="24"/>
          <w:lang w:val="pl-PL"/>
        </w:rPr>
        <w:t xml:space="preserve"> 8.554,30 </w:t>
      </w:r>
      <w:r w:rsidR="008D4C94">
        <w:rPr>
          <w:rFonts w:ascii="Times New Roman" w:hAnsi="Times New Roman"/>
          <w:sz w:val="24"/>
          <w:szCs w:val="24"/>
          <w:lang w:val="pl-PL"/>
        </w:rPr>
        <w:t>kn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A3CEB" w:rsidRPr="00A95E12" w:rsidRDefault="000A3CEB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91DAE" w:rsidRPr="00A95E12" w:rsidRDefault="00491DAE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A95E12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Pr="00AD5930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AD5930">
        <w:rPr>
          <w:rFonts w:ascii="Times New Roman" w:hAnsi="Times New Roman"/>
          <w:i/>
          <w:sz w:val="20"/>
          <w:szCs w:val="20"/>
          <w:lang w:val="pl-PL"/>
        </w:rPr>
        <w:t>dati sustavan pregled predmeta stečajne mase s početka razdoblja izvješća prema članku 223. Stečajnog zakona</w:t>
      </w:r>
    </w:p>
    <w:p w:rsidR="000E1F39" w:rsidRPr="00AD5930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AD5930">
        <w:rPr>
          <w:rFonts w:ascii="Times New Roman" w:hAnsi="Times New Roman"/>
          <w:i/>
          <w:sz w:val="20"/>
          <w:szCs w:val="20"/>
          <w:lang w:val="pl-PL"/>
        </w:rPr>
        <w:t>dati podatak koji su predmeti stečajne mase unovčeni i u kojem iznosu</w:t>
      </w:r>
    </w:p>
    <w:p w:rsidR="000E1F39" w:rsidRPr="00AD5930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AD5930">
        <w:rPr>
          <w:rFonts w:ascii="Times New Roman" w:hAnsi="Times New Roman"/>
          <w:i/>
          <w:sz w:val="20"/>
          <w:szCs w:val="20"/>
          <w:lang w:val="pl-PL"/>
        </w:rPr>
        <w:t>dati podatak koji predmeti stečajne mase nisu unovčeni i zbog kojeg razloga</w:t>
      </w:r>
    </w:p>
    <w:p w:rsidR="000E1F39" w:rsidRPr="00AD5930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AD5930">
        <w:rPr>
          <w:rFonts w:ascii="Times New Roman" w:hAnsi="Times New Roman"/>
          <w:i/>
          <w:sz w:val="20"/>
          <w:szCs w:val="20"/>
          <w:lang w:val="pl-PL"/>
        </w:rPr>
        <w:t xml:space="preserve">dati podatak o tome kako je ostvareno razlučno pravo, ako ono postoji </w:t>
      </w:r>
    </w:p>
    <w:p w:rsidR="000E1F39" w:rsidRPr="00AD5930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AD5930">
        <w:rPr>
          <w:rFonts w:ascii="Times New Roman" w:hAnsi="Times New Roman"/>
          <w:i/>
          <w:sz w:val="20"/>
          <w:szCs w:val="20"/>
          <w:lang w:val="pl-PL"/>
        </w:rPr>
        <w:t>dati podatak o tome kako je ostvareno izlučno pravo, ako ono postoji</w:t>
      </w:r>
    </w:p>
    <w:p w:rsidR="000E1F39" w:rsidRPr="00AD5930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AD5930">
        <w:rPr>
          <w:rFonts w:ascii="Times New Roman" w:hAnsi="Times New Roman"/>
          <w:i/>
          <w:sz w:val="20"/>
          <w:szCs w:val="20"/>
          <w:lang w:val="pl-PL"/>
        </w:rPr>
        <w:lastRenderedPageBreak/>
        <w:t>dati podatak o vjerovnicima stečajne mase i njihovom namirenju</w:t>
      </w:r>
    </w:p>
    <w:p w:rsidR="000E1F39" w:rsidRPr="00AD5930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AD5930">
        <w:rPr>
          <w:rFonts w:ascii="Times New Roman" w:hAnsi="Times New Roman"/>
          <w:i/>
          <w:sz w:val="20"/>
          <w:szCs w:val="20"/>
          <w:lang w:val="pl-PL"/>
        </w:rPr>
        <w:t>dati podatak o isplatama plaća radnika ako su nastavili s radom nakon otvaranja stečajnoga postupka</w:t>
      </w:r>
    </w:p>
    <w:p w:rsidR="000E1F39" w:rsidRPr="00AD5930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AD5930">
        <w:rPr>
          <w:rFonts w:ascii="Times New Roman" w:hAnsi="Times New Roman"/>
          <w:i/>
          <w:sz w:val="20"/>
          <w:szCs w:val="20"/>
          <w:lang w:val="pl-PL"/>
        </w:rPr>
        <w:t>dati podatak o namirenju stečajnih vjerovnika (diobe).</w:t>
      </w:r>
    </w:p>
    <w:p w:rsidR="000E1F39" w:rsidRPr="00AD5930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AD5930">
        <w:rPr>
          <w:rFonts w:ascii="Times New Roman" w:hAnsi="Times New Roman"/>
          <w:i/>
          <w:sz w:val="20"/>
          <w:szCs w:val="20"/>
          <w:lang w:val="pl-PL"/>
        </w:rPr>
        <w:t>ostali podaci.</w:t>
      </w:r>
    </w:p>
    <w:p w:rsidR="00491DAE" w:rsidRPr="00AD5930" w:rsidRDefault="00491DAE" w:rsidP="00491DAE">
      <w:pPr>
        <w:jc w:val="both"/>
        <w:rPr>
          <w:rFonts w:ascii="Times New Roman" w:hAnsi="Times New Roman"/>
          <w:i/>
          <w:sz w:val="20"/>
          <w:szCs w:val="20"/>
          <w:lang w:val="pl-PL"/>
        </w:rPr>
      </w:pPr>
    </w:p>
    <w:p w:rsidR="000A3CEB" w:rsidRDefault="000A3CEB" w:rsidP="00EE3CC6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IMOVINA:</w:t>
      </w:r>
    </w:p>
    <w:p w:rsidR="006B2F87" w:rsidRDefault="00C9531D" w:rsidP="00EE3CC6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0A3CEB">
        <w:rPr>
          <w:rFonts w:ascii="Times New Roman" w:hAnsi="Times New Roman"/>
          <w:sz w:val="24"/>
          <w:szCs w:val="24"/>
          <w:u w:val="single"/>
          <w:lang w:val="pl-PL"/>
        </w:rPr>
        <w:t>nekretnine</w:t>
      </w:r>
      <w:r w:rsidR="003A6080">
        <w:rPr>
          <w:rFonts w:ascii="Times New Roman" w:hAnsi="Times New Roman"/>
          <w:sz w:val="24"/>
          <w:szCs w:val="24"/>
          <w:lang w:val="pl-PL"/>
        </w:rPr>
        <w:t xml:space="preserve"> :</w:t>
      </w:r>
    </w:p>
    <w:p w:rsidR="00F94377" w:rsidRDefault="006B2F87" w:rsidP="00EE3CC6">
      <w:pPr>
        <w:ind w:left="360"/>
        <w:jc w:val="both"/>
        <w:rPr>
          <w:rFonts w:ascii="Times New Roman" w:hAnsi="Times New Roman"/>
          <w:i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C9531D">
        <w:rPr>
          <w:rFonts w:ascii="Times New Roman" w:hAnsi="Times New Roman"/>
          <w:sz w:val="24"/>
          <w:szCs w:val="24"/>
          <w:lang w:val="pl-PL"/>
        </w:rPr>
        <w:t xml:space="preserve"> zk.ul.br.</w:t>
      </w:r>
      <w:r>
        <w:rPr>
          <w:rFonts w:ascii="Times New Roman" w:hAnsi="Times New Roman"/>
          <w:sz w:val="24"/>
          <w:szCs w:val="24"/>
          <w:lang w:val="pl-PL"/>
        </w:rPr>
        <w:t>7658</w:t>
      </w:r>
      <w:r w:rsidR="00C9531D">
        <w:rPr>
          <w:rFonts w:ascii="Times New Roman" w:hAnsi="Times New Roman"/>
          <w:sz w:val="24"/>
          <w:szCs w:val="24"/>
          <w:lang w:val="pl-PL"/>
        </w:rPr>
        <w:t xml:space="preserve">, k.o. </w:t>
      </w:r>
      <w:r>
        <w:rPr>
          <w:rFonts w:ascii="Times New Roman" w:hAnsi="Times New Roman"/>
          <w:sz w:val="24"/>
          <w:szCs w:val="24"/>
          <w:lang w:val="pl-PL"/>
        </w:rPr>
        <w:t>Prelog</w:t>
      </w:r>
      <w:r w:rsidR="00C9531D">
        <w:rPr>
          <w:rFonts w:ascii="Times New Roman" w:hAnsi="Times New Roman"/>
          <w:sz w:val="24"/>
          <w:szCs w:val="24"/>
          <w:lang w:val="pl-PL"/>
        </w:rPr>
        <w:t>,</w:t>
      </w:r>
      <w:r>
        <w:rPr>
          <w:rFonts w:ascii="Times New Roman" w:hAnsi="Times New Roman"/>
          <w:sz w:val="24"/>
          <w:szCs w:val="24"/>
          <w:lang w:val="pl-PL"/>
        </w:rPr>
        <w:t xml:space="preserve"> k.č.br.</w:t>
      </w:r>
      <w:r w:rsidR="00EA6053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4191</w:t>
      </w:r>
      <w:r w:rsidR="00F94377">
        <w:rPr>
          <w:rFonts w:ascii="Times New Roman" w:hAnsi="Times New Roman"/>
          <w:sz w:val="24"/>
          <w:szCs w:val="24"/>
          <w:lang w:val="pl-PL"/>
        </w:rPr>
        <w:t>, kao glavni uložak,</w:t>
      </w:r>
      <w:r w:rsidR="00C9531D">
        <w:rPr>
          <w:rFonts w:ascii="Times New Roman" w:hAnsi="Times New Roman"/>
          <w:sz w:val="24"/>
          <w:szCs w:val="24"/>
          <w:lang w:val="pl-PL"/>
        </w:rPr>
        <w:t xml:space="preserve"> u naravi </w:t>
      </w:r>
      <w:r>
        <w:rPr>
          <w:rFonts w:ascii="Times New Roman" w:hAnsi="Times New Roman"/>
          <w:sz w:val="24"/>
          <w:szCs w:val="24"/>
          <w:lang w:val="pl-PL"/>
        </w:rPr>
        <w:t xml:space="preserve">skladište, dvorište </w:t>
      </w:r>
      <w:r w:rsidR="00C9531D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 oranica</w:t>
      </w:r>
      <w:r w:rsidR="00C9531D">
        <w:rPr>
          <w:rFonts w:ascii="Times New Roman" w:hAnsi="Times New Roman"/>
          <w:sz w:val="24"/>
          <w:szCs w:val="24"/>
          <w:lang w:val="pl-PL"/>
        </w:rPr>
        <w:t xml:space="preserve"> sveukupne površine </w:t>
      </w:r>
      <w:r w:rsidR="00272022">
        <w:rPr>
          <w:rFonts w:ascii="Times New Roman" w:hAnsi="Times New Roman"/>
          <w:sz w:val="24"/>
          <w:szCs w:val="24"/>
          <w:lang w:val="pl-PL"/>
        </w:rPr>
        <w:t xml:space="preserve">1 jutro (ral) i </w:t>
      </w:r>
      <w:r>
        <w:rPr>
          <w:rFonts w:ascii="Times New Roman" w:hAnsi="Times New Roman"/>
          <w:sz w:val="24"/>
          <w:szCs w:val="24"/>
          <w:lang w:val="pl-PL"/>
        </w:rPr>
        <w:t>446 čhv</w:t>
      </w:r>
      <w:r w:rsidR="00C9531D"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4E1FE9" w:rsidRPr="00002033">
        <w:rPr>
          <w:rFonts w:ascii="Times New Roman" w:hAnsi="Times New Roman"/>
          <w:sz w:val="24"/>
          <w:szCs w:val="24"/>
          <w:lang w:val="pl-PL"/>
        </w:rPr>
        <w:t xml:space="preserve">opterećena založnim (razlučnim) pravom u korist </w:t>
      </w:r>
      <w:r w:rsidR="00002033" w:rsidRPr="00002033">
        <w:rPr>
          <w:rFonts w:ascii="Times New Roman" w:hAnsi="Times New Roman"/>
          <w:sz w:val="24"/>
          <w:szCs w:val="24"/>
          <w:lang w:val="pl-PL"/>
        </w:rPr>
        <w:t xml:space="preserve"> prvoredno </w:t>
      </w:r>
      <w:r w:rsidRPr="00002033">
        <w:rPr>
          <w:rFonts w:ascii="Times New Roman" w:hAnsi="Times New Roman"/>
          <w:sz w:val="24"/>
          <w:szCs w:val="24"/>
          <w:lang w:val="pl-PL"/>
        </w:rPr>
        <w:t>Hrvatske poštanske banke d.d.</w:t>
      </w:r>
      <w:r w:rsidR="003A6080" w:rsidRPr="00002033">
        <w:rPr>
          <w:rFonts w:ascii="Times New Roman" w:hAnsi="Times New Roman"/>
          <w:sz w:val="24"/>
          <w:szCs w:val="24"/>
          <w:lang w:val="pl-PL"/>
        </w:rPr>
        <w:t>,</w:t>
      </w:r>
      <w:r w:rsidRPr="00002033">
        <w:rPr>
          <w:rFonts w:ascii="Times New Roman" w:hAnsi="Times New Roman"/>
          <w:sz w:val="24"/>
          <w:szCs w:val="24"/>
          <w:lang w:val="pl-PL"/>
        </w:rPr>
        <w:t xml:space="preserve"> i</w:t>
      </w:r>
      <w:r w:rsidR="00002033" w:rsidRPr="00002033">
        <w:rPr>
          <w:rFonts w:ascii="Times New Roman" w:hAnsi="Times New Roman"/>
          <w:sz w:val="24"/>
          <w:szCs w:val="24"/>
          <w:lang w:val="pl-PL"/>
        </w:rPr>
        <w:t xml:space="preserve"> trećeredno</w:t>
      </w:r>
      <w:r w:rsidRPr="00002033">
        <w:rPr>
          <w:rFonts w:ascii="Times New Roman" w:hAnsi="Times New Roman"/>
          <w:sz w:val="24"/>
          <w:szCs w:val="24"/>
          <w:lang w:val="pl-PL"/>
        </w:rPr>
        <w:t xml:space="preserve"> Republike Hrvatske</w:t>
      </w:r>
      <w:r w:rsidR="00002033" w:rsidRPr="00002033">
        <w:rPr>
          <w:rFonts w:ascii="Times New Roman" w:hAnsi="Times New Roman"/>
          <w:sz w:val="24"/>
          <w:szCs w:val="24"/>
          <w:lang w:val="pl-PL"/>
        </w:rPr>
        <w:t xml:space="preserve"> kao zajednička (simultana) hipoteka</w:t>
      </w:r>
      <w:r w:rsidR="00D831EA">
        <w:rPr>
          <w:rFonts w:ascii="Times New Roman" w:hAnsi="Times New Roman"/>
          <w:sz w:val="24"/>
          <w:szCs w:val="24"/>
          <w:lang w:val="pl-PL"/>
        </w:rPr>
        <w:t>,</w:t>
      </w:r>
      <w:r w:rsidR="00002033" w:rsidRPr="00002033">
        <w:rPr>
          <w:rFonts w:ascii="Times New Roman" w:hAnsi="Times New Roman"/>
          <w:sz w:val="24"/>
          <w:szCs w:val="24"/>
          <w:lang w:val="pl-PL"/>
        </w:rPr>
        <w:t xml:space="preserve"> i drugoredno Vladim</w:t>
      </w:r>
      <w:r w:rsidR="00002033"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                      </w:t>
      </w:r>
      <w:r w:rsidR="00002033" w:rsidRPr="00002033">
        <w:rPr>
          <w:rFonts w:ascii="Times New Roman" w:hAnsi="Times New Roman"/>
          <w:sz w:val="24"/>
          <w:szCs w:val="24"/>
          <w:lang w:val="pl-PL"/>
        </w:rPr>
        <w:t>ira Matjačić</w:t>
      </w:r>
    </w:p>
    <w:p w:rsidR="006B2F87" w:rsidRPr="006B2F87" w:rsidRDefault="00F94377" w:rsidP="00EE3CC6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i/>
          <w:sz w:val="24"/>
          <w:szCs w:val="24"/>
          <w:lang w:val="pl-PL"/>
        </w:rPr>
        <w:t xml:space="preserve"> </w:t>
      </w:r>
      <w:r w:rsidR="006B2F87">
        <w:rPr>
          <w:rFonts w:ascii="Times New Roman" w:hAnsi="Times New Roman"/>
          <w:i/>
          <w:sz w:val="24"/>
          <w:szCs w:val="24"/>
          <w:lang w:val="pl-PL"/>
        </w:rPr>
        <w:t xml:space="preserve">- </w:t>
      </w:r>
      <w:r w:rsidR="006B2F87">
        <w:rPr>
          <w:rFonts w:ascii="Times New Roman" w:hAnsi="Times New Roman"/>
          <w:sz w:val="24"/>
          <w:szCs w:val="24"/>
          <w:lang w:val="pl-PL"/>
        </w:rPr>
        <w:t>z.k.ul.7677, k.o. Prelog, k.č.br.</w:t>
      </w:r>
      <w:r w:rsidR="00EA605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B2F87">
        <w:rPr>
          <w:rFonts w:ascii="Times New Roman" w:hAnsi="Times New Roman"/>
          <w:sz w:val="24"/>
          <w:szCs w:val="24"/>
          <w:lang w:val="pl-PL"/>
        </w:rPr>
        <w:t>4192</w:t>
      </w:r>
      <w:r w:rsidR="00002033">
        <w:rPr>
          <w:rFonts w:ascii="Times New Roman" w:hAnsi="Times New Roman"/>
          <w:sz w:val="24"/>
          <w:szCs w:val="24"/>
          <w:lang w:val="pl-PL"/>
        </w:rPr>
        <w:t xml:space="preserve"> kao sporedni uložak</w:t>
      </w:r>
      <w:r w:rsidR="00D831EA">
        <w:rPr>
          <w:rFonts w:ascii="Times New Roman" w:hAnsi="Times New Roman"/>
          <w:sz w:val="24"/>
          <w:szCs w:val="24"/>
          <w:lang w:val="pl-PL"/>
        </w:rPr>
        <w:t>,</w:t>
      </w:r>
      <w:r w:rsidR="006B2F87">
        <w:rPr>
          <w:rFonts w:ascii="Times New Roman" w:hAnsi="Times New Roman"/>
          <w:sz w:val="24"/>
          <w:szCs w:val="24"/>
          <w:lang w:val="pl-PL"/>
        </w:rPr>
        <w:t xml:space="preserve"> u naravi oranica površine </w:t>
      </w:r>
      <w:r w:rsidR="00EA6053">
        <w:rPr>
          <w:rFonts w:ascii="Times New Roman" w:hAnsi="Times New Roman"/>
          <w:sz w:val="24"/>
          <w:szCs w:val="24"/>
          <w:lang w:val="pl-PL"/>
        </w:rPr>
        <w:t xml:space="preserve">1 jutro </w:t>
      </w:r>
      <w:r w:rsidR="006B2F87">
        <w:rPr>
          <w:rFonts w:ascii="Times New Roman" w:hAnsi="Times New Roman"/>
          <w:sz w:val="24"/>
          <w:szCs w:val="24"/>
          <w:lang w:val="pl-PL"/>
        </w:rPr>
        <w:t>274 čhv</w:t>
      </w:r>
      <w:r w:rsidR="00272022">
        <w:rPr>
          <w:rFonts w:ascii="Times New Roman" w:hAnsi="Times New Roman"/>
          <w:sz w:val="24"/>
          <w:szCs w:val="24"/>
          <w:lang w:val="pl-PL"/>
        </w:rPr>
        <w:t xml:space="preserve"> (6.034m2)</w:t>
      </w:r>
      <w:r w:rsidR="00D831EA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831EA" w:rsidRPr="00D831EA">
        <w:rPr>
          <w:rFonts w:ascii="Times New Roman" w:hAnsi="Times New Roman"/>
          <w:sz w:val="24"/>
          <w:szCs w:val="24"/>
          <w:lang w:val="pl-PL"/>
        </w:rPr>
        <w:t>opterećena založnim (razlučnim) pravom</w:t>
      </w:r>
      <w:r w:rsidR="00D831EA">
        <w:rPr>
          <w:rFonts w:ascii="Times New Roman" w:hAnsi="Times New Roman"/>
          <w:sz w:val="24"/>
          <w:szCs w:val="24"/>
          <w:lang w:val="pl-PL"/>
        </w:rPr>
        <w:t xml:space="preserve"> u listu C pod. r.br.3. i 5.</w:t>
      </w:r>
      <w:r w:rsidR="00D831EA" w:rsidRPr="00D831EA">
        <w:rPr>
          <w:rFonts w:ascii="Times New Roman" w:hAnsi="Times New Roman"/>
          <w:sz w:val="24"/>
          <w:szCs w:val="24"/>
          <w:lang w:val="pl-PL"/>
        </w:rPr>
        <w:t xml:space="preserve"> u korist Hrvatske po</w:t>
      </w:r>
      <w:r w:rsidR="00D831EA">
        <w:rPr>
          <w:rFonts w:ascii="Times New Roman" w:hAnsi="Times New Roman"/>
          <w:sz w:val="24"/>
          <w:szCs w:val="24"/>
          <w:lang w:val="pl-PL"/>
        </w:rPr>
        <w:t>štanske banke d.d. i r.br.7. Republike Hrvatske</w:t>
      </w:r>
      <w:r w:rsidR="00D831EA" w:rsidRPr="00D831EA">
        <w:rPr>
          <w:rFonts w:ascii="Times New Roman" w:hAnsi="Times New Roman"/>
          <w:sz w:val="24"/>
          <w:szCs w:val="24"/>
          <w:lang w:val="pl-PL"/>
        </w:rPr>
        <w:t>,</w:t>
      </w:r>
    </w:p>
    <w:p w:rsidR="00276108" w:rsidRDefault="006022D8" w:rsidP="00EE3CC6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0A3CEB">
        <w:rPr>
          <w:rFonts w:ascii="Times New Roman" w:hAnsi="Times New Roman"/>
          <w:sz w:val="24"/>
          <w:szCs w:val="24"/>
          <w:u w:val="single"/>
          <w:lang w:val="pl-PL"/>
        </w:rPr>
        <w:t>pokretnine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A6080">
        <w:rPr>
          <w:rFonts w:ascii="Times New Roman" w:hAnsi="Times New Roman"/>
          <w:sz w:val="24"/>
          <w:szCs w:val="24"/>
          <w:lang w:val="pl-PL"/>
        </w:rPr>
        <w:t>: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3417E"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030493">
        <w:rPr>
          <w:rFonts w:ascii="Times New Roman" w:hAnsi="Times New Roman"/>
          <w:sz w:val="24"/>
          <w:szCs w:val="24"/>
          <w:lang w:val="pl-PL"/>
        </w:rPr>
        <w:t xml:space="preserve">strojevi, </w:t>
      </w:r>
      <w:r w:rsidR="00D831EA">
        <w:rPr>
          <w:rFonts w:ascii="Times New Roman" w:hAnsi="Times New Roman"/>
          <w:sz w:val="24"/>
          <w:szCs w:val="24"/>
          <w:lang w:val="pl-PL"/>
        </w:rPr>
        <w:t xml:space="preserve">kombi vozilo Iveco Daily 35 S12, proizv.2004., </w:t>
      </w:r>
    </w:p>
    <w:p w:rsidR="00E659A1" w:rsidRDefault="00FA0AF5" w:rsidP="00EE3CC6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8576BC">
        <w:rPr>
          <w:rFonts w:ascii="Times New Roman" w:hAnsi="Times New Roman"/>
          <w:sz w:val="24"/>
          <w:szCs w:val="24"/>
          <w:u w:val="single"/>
          <w:lang w:val="pl-PL"/>
        </w:rPr>
        <w:t xml:space="preserve">zalihe </w:t>
      </w:r>
      <w:r w:rsidR="003A6080">
        <w:rPr>
          <w:rFonts w:ascii="Times New Roman" w:hAnsi="Times New Roman"/>
          <w:sz w:val="24"/>
          <w:szCs w:val="24"/>
          <w:lang w:val="pl-PL"/>
        </w:rPr>
        <w:t>: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A2703">
        <w:rPr>
          <w:rFonts w:ascii="Times New Roman" w:hAnsi="Times New Roman"/>
          <w:sz w:val="24"/>
          <w:szCs w:val="24"/>
          <w:lang w:val="pl-PL"/>
        </w:rPr>
        <w:t>-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A2703">
        <w:rPr>
          <w:rFonts w:ascii="Times New Roman" w:hAnsi="Times New Roman"/>
          <w:sz w:val="24"/>
          <w:szCs w:val="24"/>
          <w:lang w:val="pl-PL"/>
        </w:rPr>
        <w:t>88.377,90 kn – ubodna spojnica s ventilom, 20.553 komada,</w:t>
      </w:r>
    </w:p>
    <w:p w:rsidR="00BA2703" w:rsidRPr="00C042E4" w:rsidRDefault="00BA2703" w:rsidP="00EE3CC6">
      <w:pPr>
        <w:ind w:firstLine="360"/>
        <w:jc w:val="both"/>
        <w:rPr>
          <w:rFonts w:ascii="Times New Roman" w:hAnsi="Times New Roman"/>
          <w:i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     - </w:t>
      </w:r>
      <w:r w:rsidR="005F024D">
        <w:rPr>
          <w:rFonts w:ascii="Times New Roman" w:hAnsi="Times New Roman"/>
          <w:sz w:val="24"/>
          <w:szCs w:val="24"/>
          <w:lang w:val="pl-PL"/>
        </w:rPr>
        <w:t>5</w:t>
      </w:r>
      <w:r>
        <w:rPr>
          <w:rFonts w:ascii="Times New Roman" w:hAnsi="Times New Roman"/>
          <w:sz w:val="24"/>
          <w:szCs w:val="24"/>
          <w:lang w:val="pl-PL"/>
        </w:rPr>
        <w:t>2.343,00 kn - box palete, 122 komada,</w:t>
      </w:r>
    </w:p>
    <w:p w:rsidR="000E1F39" w:rsidRDefault="00EE3CC6" w:rsidP="00EE3CC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</w:t>
      </w:r>
      <w:r w:rsidR="000A3CEB"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0A3CEB" w:rsidRPr="000A3CEB">
        <w:rPr>
          <w:rFonts w:ascii="Times New Roman" w:hAnsi="Times New Roman"/>
          <w:sz w:val="24"/>
          <w:szCs w:val="24"/>
          <w:u w:val="single"/>
          <w:lang w:val="pl-PL"/>
        </w:rPr>
        <w:t>potraživanja</w:t>
      </w:r>
      <w:r w:rsidR="003A6080">
        <w:rPr>
          <w:rFonts w:ascii="Times New Roman" w:hAnsi="Times New Roman"/>
          <w:sz w:val="24"/>
          <w:szCs w:val="24"/>
          <w:lang w:val="pl-PL"/>
        </w:rPr>
        <w:t>:</w:t>
      </w:r>
      <w:r>
        <w:rPr>
          <w:rFonts w:ascii="Times New Roman" w:hAnsi="Times New Roman"/>
          <w:sz w:val="24"/>
          <w:szCs w:val="24"/>
          <w:lang w:val="pl-PL"/>
        </w:rPr>
        <w:t xml:space="preserve"> premda u iznosu od </w:t>
      </w:r>
      <w:r w:rsidR="007C5DAD">
        <w:rPr>
          <w:rFonts w:ascii="Times New Roman" w:hAnsi="Times New Roman"/>
          <w:sz w:val="24"/>
          <w:szCs w:val="24"/>
          <w:lang w:val="pl-PL"/>
        </w:rPr>
        <w:t xml:space="preserve">119.905,40 </w:t>
      </w:r>
      <w:r>
        <w:rPr>
          <w:rFonts w:ascii="Times New Roman" w:hAnsi="Times New Roman"/>
          <w:sz w:val="24"/>
          <w:szCs w:val="24"/>
          <w:lang w:val="pl-PL"/>
        </w:rPr>
        <w:t xml:space="preserve">kn, </w:t>
      </w:r>
      <w:r w:rsidR="007C5DAD">
        <w:rPr>
          <w:rFonts w:ascii="Times New Roman" w:hAnsi="Times New Roman"/>
          <w:sz w:val="24"/>
          <w:szCs w:val="24"/>
          <w:lang w:val="pl-PL"/>
        </w:rPr>
        <w:t>naj</w:t>
      </w:r>
      <w:r w:rsidR="006309B9" w:rsidRPr="008576BC">
        <w:rPr>
          <w:rFonts w:ascii="Times New Roman" w:hAnsi="Times New Roman"/>
          <w:sz w:val="24"/>
          <w:szCs w:val="24"/>
          <w:lang w:val="pl-PL"/>
        </w:rPr>
        <w:t>većim dijelom</w:t>
      </w:r>
      <w:r w:rsidR="008576BC" w:rsidRPr="008576BC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75675">
        <w:rPr>
          <w:rFonts w:ascii="Times New Roman" w:hAnsi="Times New Roman"/>
          <w:sz w:val="24"/>
          <w:szCs w:val="24"/>
          <w:lang w:val="pl-PL"/>
        </w:rPr>
        <w:t>ne</w:t>
      </w:r>
      <w:r w:rsidR="008576BC" w:rsidRPr="008576BC">
        <w:rPr>
          <w:rFonts w:ascii="Times New Roman" w:hAnsi="Times New Roman"/>
          <w:sz w:val="24"/>
          <w:szCs w:val="24"/>
          <w:lang w:val="pl-PL"/>
        </w:rPr>
        <w:t>napla</w:t>
      </w:r>
      <w:r w:rsidR="00275675">
        <w:rPr>
          <w:rFonts w:ascii="Times New Roman" w:hAnsi="Times New Roman"/>
          <w:sz w:val="24"/>
          <w:szCs w:val="24"/>
          <w:lang w:val="pl-PL"/>
        </w:rPr>
        <w:t xml:space="preserve">tiva </w:t>
      </w:r>
      <w:r w:rsidR="006309B9" w:rsidRPr="008576BC">
        <w:rPr>
          <w:rFonts w:ascii="Times New Roman" w:hAnsi="Times New Roman"/>
          <w:sz w:val="24"/>
          <w:szCs w:val="24"/>
          <w:lang w:val="pl-PL"/>
        </w:rPr>
        <w:t xml:space="preserve">(u </w:t>
      </w:r>
      <w:r>
        <w:rPr>
          <w:rFonts w:ascii="Times New Roman" w:hAnsi="Times New Roman"/>
          <w:sz w:val="24"/>
          <w:szCs w:val="24"/>
          <w:lang w:val="pl-PL"/>
        </w:rPr>
        <w:t xml:space="preserve">   </w:t>
      </w:r>
      <w:r w:rsidR="006309B9" w:rsidRPr="008576BC">
        <w:rPr>
          <w:rFonts w:ascii="Times New Roman" w:hAnsi="Times New Roman"/>
          <w:sz w:val="24"/>
          <w:szCs w:val="24"/>
          <w:lang w:val="pl-PL"/>
        </w:rPr>
        <w:t>zastari ili tvrtke koje su u blokadi ili brisane iz su</w:t>
      </w:r>
      <w:r w:rsidR="00275675">
        <w:rPr>
          <w:rFonts w:ascii="Times New Roman" w:hAnsi="Times New Roman"/>
          <w:sz w:val="24"/>
          <w:szCs w:val="24"/>
          <w:lang w:val="pl-PL"/>
        </w:rPr>
        <w:t>dskog registra</w:t>
      </w:r>
      <w:r w:rsidR="006309B9" w:rsidRPr="008576BC">
        <w:rPr>
          <w:rFonts w:ascii="Times New Roman" w:hAnsi="Times New Roman"/>
          <w:sz w:val="24"/>
          <w:szCs w:val="24"/>
          <w:lang w:val="pl-PL"/>
        </w:rPr>
        <w:t>),</w:t>
      </w:r>
    </w:p>
    <w:p w:rsidR="00C55957" w:rsidRDefault="00C55957" w:rsidP="00EE3CC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331067" w:rsidRDefault="00331067" w:rsidP="00EE3CC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Pored gore navedenog knjigovodstveno se vodi uredski namještaj starije proizvodnje (ugradbeni ormari, 2 stola, nekoliko stolica, telef. uređaj, el. bojler) sve u lošem stanju, potrgane drvene palete i oštećena i u </w:t>
      </w:r>
      <w:r w:rsidR="00B86810">
        <w:rPr>
          <w:rFonts w:ascii="Times New Roman" w:hAnsi="Times New Roman"/>
          <w:sz w:val="24"/>
          <w:szCs w:val="24"/>
          <w:lang w:val="pl-PL"/>
        </w:rPr>
        <w:t>neispravnom stanju</w:t>
      </w:r>
      <w:r>
        <w:rPr>
          <w:rFonts w:ascii="Times New Roman" w:hAnsi="Times New Roman"/>
          <w:sz w:val="24"/>
          <w:szCs w:val="24"/>
          <w:lang w:val="pl-PL"/>
        </w:rPr>
        <w:t xml:space="preserve"> kombi vozila (u nevoznom stanju) Mazda</w:t>
      </w:r>
      <w:r w:rsidR="00B86810">
        <w:rPr>
          <w:rFonts w:ascii="Times New Roman" w:hAnsi="Times New Roman"/>
          <w:sz w:val="24"/>
          <w:szCs w:val="24"/>
          <w:lang w:val="pl-PL"/>
        </w:rPr>
        <w:t xml:space="preserve"> xedos 6, furgon </w:t>
      </w:r>
      <w:r>
        <w:rPr>
          <w:rFonts w:ascii="Times New Roman" w:hAnsi="Times New Roman"/>
          <w:sz w:val="24"/>
          <w:szCs w:val="24"/>
          <w:lang w:val="pl-PL"/>
        </w:rPr>
        <w:t xml:space="preserve">god. </w:t>
      </w:r>
      <w:r w:rsidR="00B86810">
        <w:rPr>
          <w:rFonts w:ascii="Times New Roman" w:hAnsi="Times New Roman"/>
          <w:sz w:val="24"/>
          <w:szCs w:val="24"/>
          <w:lang w:val="pl-PL"/>
        </w:rPr>
        <w:t xml:space="preserve">proizv.1999. i Renault master 3.5 god. proizv. 1992, zapisnikom PU iz 19.11.2014. procjenjenana 5.941,00 kn odnosno 4.877,00 kn.   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7D4CB1" w:rsidRDefault="007D4CB1" w:rsidP="00EE3CC6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B86810" w:rsidRDefault="00B86810" w:rsidP="00EE3CC6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860AE" w:rsidRDefault="00F94377" w:rsidP="00EE3CC6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Sa društvom Agrico sistemi j.d.o.o. iz Preloga sklopljen je ugovor o najmu poslovnog prostora za izno</w:t>
      </w:r>
      <w:r w:rsidR="00EE3CC6">
        <w:rPr>
          <w:rFonts w:ascii="Times New Roman" w:hAnsi="Times New Roman"/>
          <w:sz w:val="24"/>
          <w:szCs w:val="24"/>
          <w:lang w:val="pl-PL"/>
        </w:rPr>
        <w:t>s od 2.500,00 kn + PDV (</w:t>
      </w:r>
      <w:r>
        <w:rPr>
          <w:rFonts w:ascii="Times New Roman" w:hAnsi="Times New Roman"/>
          <w:sz w:val="24"/>
          <w:szCs w:val="24"/>
          <w:lang w:val="pl-PL"/>
        </w:rPr>
        <w:t>režijske troškove zasebno plaća najmoprimac</w:t>
      </w:r>
      <w:r w:rsidR="00EE3CC6">
        <w:rPr>
          <w:rFonts w:ascii="Times New Roman" w:hAnsi="Times New Roman"/>
          <w:sz w:val="24"/>
          <w:szCs w:val="24"/>
          <w:lang w:val="pl-PL"/>
        </w:rPr>
        <w:t>),</w:t>
      </w:r>
      <w:r>
        <w:rPr>
          <w:rFonts w:ascii="Times New Roman" w:hAnsi="Times New Roman"/>
          <w:sz w:val="24"/>
          <w:szCs w:val="24"/>
          <w:lang w:val="pl-PL"/>
        </w:rPr>
        <w:t xml:space="preserve"> a odnosi</w:t>
      </w:r>
      <w:r w:rsidR="00EE3CC6">
        <w:rPr>
          <w:rFonts w:ascii="Times New Roman" w:hAnsi="Times New Roman"/>
          <w:sz w:val="24"/>
          <w:szCs w:val="24"/>
          <w:lang w:val="pl-PL"/>
        </w:rPr>
        <w:t xml:space="preserve"> se</w:t>
      </w:r>
      <w:r>
        <w:rPr>
          <w:rFonts w:ascii="Times New Roman" w:hAnsi="Times New Roman"/>
          <w:sz w:val="24"/>
          <w:szCs w:val="24"/>
          <w:lang w:val="pl-PL"/>
        </w:rPr>
        <w:t xml:space="preserve"> na zgradu (skladište, garderoba i uredski dio) s pripadajućim uređajima i opremom.</w:t>
      </w:r>
    </w:p>
    <w:p w:rsidR="00C860AE" w:rsidRDefault="00C860AE" w:rsidP="00EE3CC6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A3CEB" w:rsidRDefault="000A3CEB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OBVEZE:</w:t>
      </w:r>
    </w:p>
    <w:p w:rsidR="00302F02" w:rsidRDefault="000A3CEB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0A3CEB">
        <w:rPr>
          <w:rFonts w:ascii="Times New Roman" w:hAnsi="Times New Roman"/>
          <w:sz w:val="24"/>
          <w:szCs w:val="24"/>
          <w:lang w:val="pl-PL"/>
        </w:rPr>
        <w:t>prema dobavljačima</w:t>
      </w:r>
      <w:r w:rsidR="007079B7">
        <w:rPr>
          <w:rFonts w:ascii="Times New Roman" w:hAnsi="Times New Roman"/>
          <w:sz w:val="24"/>
          <w:szCs w:val="24"/>
          <w:lang w:val="pl-PL"/>
        </w:rPr>
        <w:t>.......................</w:t>
      </w:r>
      <w:r w:rsidRPr="000A3C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50B80">
        <w:rPr>
          <w:rFonts w:ascii="Times New Roman" w:hAnsi="Times New Roman"/>
          <w:sz w:val="24"/>
          <w:szCs w:val="24"/>
          <w:lang w:val="pl-PL"/>
        </w:rPr>
        <w:t>556.488,27</w:t>
      </w:r>
      <w:r w:rsidR="009E2370">
        <w:rPr>
          <w:rFonts w:ascii="Times New Roman" w:hAnsi="Times New Roman"/>
          <w:sz w:val="24"/>
          <w:szCs w:val="24"/>
          <w:lang w:val="pl-PL"/>
        </w:rPr>
        <w:t xml:space="preserve"> kn</w:t>
      </w:r>
      <w:r w:rsidR="00B86837">
        <w:rPr>
          <w:rFonts w:ascii="Times New Roman" w:hAnsi="Times New Roman"/>
          <w:sz w:val="24"/>
          <w:szCs w:val="24"/>
          <w:lang w:val="pl-PL"/>
        </w:rPr>
        <w:t>,</w:t>
      </w:r>
    </w:p>
    <w:p w:rsidR="007079B7" w:rsidRDefault="007079B7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s osnove kratkoročnih zajmova...... 253.868,56 kn,</w:t>
      </w:r>
    </w:p>
    <w:p w:rsidR="007079B7" w:rsidRDefault="007079B7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s osnova dugoročnih zajmova...... 3.940.616,10 kn,</w:t>
      </w:r>
    </w:p>
    <w:p w:rsidR="000A3CEB" w:rsidRDefault="000A3CEB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0A3CEB"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7079B7">
        <w:rPr>
          <w:rFonts w:ascii="Times New Roman" w:hAnsi="Times New Roman"/>
          <w:sz w:val="24"/>
          <w:szCs w:val="24"/>
          <w:lang w:val="pl-PL"/>
        </w:rPr>
        <w:t>za neto plaće.......................................</w:t>
      </w:r>
      <w:r w:rsidRPr="000A3C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079B7">
        <w:rPr>
          <w:rFonts w:ascii="Times New Roman" w:hAnsi="Times New Roman"/>
          <w:sz w:val="24"/>
          <w:szCs w:val="24"/>
          <w:lang w:val="pl-PL"/>
        </w:rPr>
        <w:t>6.958</w:t>
      </w:r>
      <w:r w:rsidR="00C860AE" w:rsidRPr="00C860AE">
        <w:rPr>
          <w:rFonts w:ascii="Times New Roman" w:hAnsi="Times New Roman"/>
          <w:sz w:val="24"/>
          <w:szCs w:val="24"/>
          <w:lang w:val="pl-PL"/>
        </w:rPr>
        <w:t>,</w:t>
      </w:r>
      <w:r w:rsidR="007079B7">
        <w:rPr>
          <w:rFonts w:ascii="Times New Roman" w:hAnsi="Times New Roman"/>
          <w:sz w:val="24"/>
          <w:szCs w:val="24"/>
          <w:lang w:val="pl-PL"/>
        </w:rPr>
        <w:t>28</w:t>
      </w:r>
      <w:r w:rsidR="00C860AE">
        <w:rPr>
          <w:rFonts w:ascii="Times New Roman" w:hAnsi="Times New Roman"/>
          <w:sz w:val="24"/>
          <w:szCs w:val="24"/>
          <w:lang w:val="pl-PL"/>
        </w:rPr>
        <w:t xml:space="preserve"> kn,</w:t>
      </w:r>
    </w:p>
    <w:p w:rsidR="000A3CEB" w:rsidRDefault="000A3CEB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0A3CEB">
        <w:rPr>
          <w:rFonts w:ascii="Times New Roman" w:hAnsi="Times New Roman"/>
          <w:sz w:val="24"/>
          <w:szCs w:val="24"/>
          <w:lang w:val="pl-PL"/>
        </w:rPr>
        <w:t>- za pore</w:t>
      </w:r>
      <w:r w:rsidR="007079B7">
        <w:rPr>
          <w:rFonts w:ascii="Times New Roman" w:hAnsi="Times New Roman"/>
          <w:sz w:val="24"/>
          <w:szCs w:val="24"/>
          <w:lang w:val="pl-PL"/>
        </w:rPr>
        <w:t>ze, doprinose i sl.................</w:t>
      </w:r>
      <w:r w:rsidR="009E2370">
        <w:rPr>
          <w:rFonts w:ascii="Times New Roman" w:hAnsi="Times New Roman"/>
          <w:sz w:val="24"/>
          <w:szCs w:val="24"/>
          <w:lang w:val="pl-PL"/>
        </w:rPr>
        <w:t xml:space="preserve"> 8</w:t>
      </w:r>
      <w:r w:rsidR="007079B7">
        <w:rPr>
          <w:rFonts w:ascii="Times New Roman" w:hAnsi="Times New Roman"/>
          <w:sz w:val="24"/>
          <w:szCs w:val="24"/>
          <w:lang w:val="pl-PL"/>
        </w:rPr>
        <w:t>02</w:t>
      </w:r>
      <w:r w:rsidR="009E2370">
        <w:rPr>
          <w:rFonts w:ascii="Times New Roman" w:hAnsi="Times New Roman"/>
          <w:sz w:val="24"/>
          <w:szCs w:val="24"/>
          <w:lang w:val="pl-PL"/>
        </w:rPr>
        <w:t>.</w:t>
      </w:r>
      <w:r w:rsidR="007079B7">
        <w:rPr>
          <w:rFonts w:ascii="Times New Roman" w:hAnsi="Times New Roman"/>
          <w:sz w:val="24"/>
          <w:szCs w:val="24"/>
          <w:lang w:val="pl-PL"/>
        </w:rPr>
        <w:t>84</w:t>
      </w:r>
      <w:r w:rsidR="009E2370">
        <w:rPr>
          <w:rFonts w:ascii="Times New Roman" w:hAnsi="Times New Roman"/>
          <w:sz w:val="24"/>
          <w:szCs w:val="24"/>
          <w:lang w:val="pl-PL"/>
        </w:rPr>
        <w:t>9</w:t>
      </w:r>
      <w:r w:rsidR="007079B7">
        <w:rPr>
          <w:rFonts w:ascii="Times New Roman" w:hAnsi="Times New Roman"/>
          <w:sz w:val="24"/>
          <w:szCs w:val="24"/>
          <w:lang w:val="pl-PL"/>
        </w:rPr>
        <w:t>,71</w:t>
      </w:r>
      <w:r w:rsidRPr="000A3CEB">
        <w:rPr>
          <w:rFonts w:ascii="Times New Roman" w:hAnsi="Times New Roman"/>
          <w:sz w:val="24"/>
          <w:szCs w:val="24"/>
          <w:lang w:val="pl-PL"/>
        </w:rPr>
        <w:t xml:space="preserve"> kn,</w:t>
      </w:r>
    </w:p>
    <w:p w:rsidR="007079B7" w:rsidRDefault="007079B7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Ukupno :.............................</w:t>
      </w:r>
      <w:r w:rsidR="00C401E5">
        <w:rPr>
          <w:rFonts w:ascii="Times New Roman" w:hAnsi="Times New Roman"/>
          <w:sz w:val="24"/>
          <w:szCs w:val="24"/>
          <w:lang w:val="pl-PL"/>
        </w:rPr>
        <w:t>...........5.560.780,92</w:t>
      </w:r>
      <w:r>
        <w:rPr>
          <w:rFonts w:ascii="Times New Roman" w:hAnsi="Times New Roman"/>
          <w:sz w:val="24"/>
          <w:szCs w:val="24"/>
          <w:lang w:val="pl-PL"/>
        </w:rPr>
        <w:t xml:space="preserve">  kn</w:t>
      </w:r>
      <w:r w:rsidR="00C401E5">
        <w:rPr>
          <w:rFonts w:ascii="Times New Roman" w:hAnsi="Times New Roman"/>
          <w:sz w:val="24"/>
          <w:szCs w:val="24"/>
          <w:lang w:val="pl-PL"/>
        </w:rPr>
        <w:t>.</w:t>
      </w:r>
    </w:p>
    <w:p w:rsidR="00E941C9" w:rsidRDefault="00E941C9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860AE" w:rsidRDefault="00C860AE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B86810" w:rsidRDefault="00B86810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941C9" w:rsidRPr="00C860AE" w:rsidRDefault="00E941C9" w:rsidP="009B086A">
      <w:pPr>
        <w:ind w:left="360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C860AE">
        <w:rPr>
          <w:rFonts w:ascii="Times New Roman" w:hAnsi="Times New Roman"/>
          <w:sz w:val="24"/>
          <w:szCs w:val="24"/>
          <w:u w:val="single"/>
          <w:lang w:val="pl-PL"/>
        </w:rPr>
        <w:lastRenderedPageBreak/>
        <w:t>Prijavljene tražbine:</w:t>
      </w:r>
    </w:p>
    <w:p w:rsidR="00C860AE" w:rsidRDefault="00C860AE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4"/>
        <w:gridCol w:w="2414"/>
        <w:gridCol w:w="1559"/>
        <w:gridCol w:w="3119"/>
        <w:gridCol w:w="2348"/>
      </w:tblGrid>
      <w:tr w:rsidR="00D24AB8" w:rsidRPr="00B73530" w:rsidTr="0036316D">
        <w:trPr>
          <w:jc w:val="center"/>
        </w:trPr>
        <w:tc>
          <w:tcPr>
            <w:tcW w:w="397" w:type="pct"/>
          </w:tcPr>
          <w:p w:rsidR="00B73530" w:rsidRPr="00B73530" w:rsidRDefault="0036316D" w:rsidP="003631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B73530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B73530" w:rsidRPr="00B73530" w:rsidRDefault="00B73530" w:rsidP="00B735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pct"/>
          </w:tcPr>
          <w:p w:rsidR="00B73530" w:rsidRPr="00B73530" w:rsidRDefault="00B73530" w:rsidP="003631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Mladen Matjačić</w:t>
            </w:r>
          </w:p>
        </w:tc>
        <w:tc>
          <w:tcPr>
            <w:tcW w:w="760" w:type="pct"/>
          </w:tcPr>
          <w:p w:rsidR="00B73530" w:rsidRPr="00B73530" w:rsidRDefault="00B73530" w:rsidP="00B735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82510746561</w:t>
            </w:r>
          </w:p>
        </w:tc>
        <w:tc>
          <w:tcPr>
            <w:tcW w:w="1521" w:type="pct"/>
          </w:tcPr>
          <w:p w:rsidR="00B73530" w:rsidRPr="00B73530" w:rsidRDefault="00B73530" w:rsidP="003631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Hemuševec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36316D">
              <w:rPr>
                <w:rFonts w:ascii="Times New Roman" w:hAnsi="Times New Roman"/>
                <w:sz w:val="24"/>
                <w:szCs w:val="24"/>
              </w:rPr>
              <w:t>T.Ujevića1</w:t>
            </w:r>
            <w:r w:rsidRPr="00B73530">
              <w:rPr>
                <w:rFonts w:ascii="Times New Roman" w:hAnsi="Times New Roman"/>
                <w:sz w:val="24"/>
                <w:szCs w:val="24"/>
              </w:rPr>
              <w:t>,</w:t>
            </w:r>
            <w:r w:rsidR="003631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B73530">
              <w:rPr>
                <w:rFonts w:ascii="Times New Roman" w:hAnsi="Times New Roman"/>
                <w:sz w:val="24"/>
                <w:szCs w:val="24"/>
              </w:rPr>
              <w:t>relog</w:t>
            </w:r>
          </w:p>
        </w:tc>
        <w:tc>
          <w:tcPr>
            <w:tcW w:w="1145" w:type="pct"/>
          </w:tcPr>
          <w:p w:rsidR="00B73530" w:rsidRPr="00B73530" w:rsidRDefault="00B73530" w:rsidP="00B735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Nt:1.728,56</w:t>
            </w:r>
          </w:p>
          <w:p w:rsidR="00B73530" w:rsidRPr="00B73530" w:rsidRDefault="00B73530" w:rsidP="00B735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Bt:2.532,35</w:t>
            </w:r>
          </w:p>
        </w:tc>
      </w:tr>
      <w:tr w:rsidR="00D24AB8" w:rsidRPr="00B73530" w:rsidTr="0036316D">
        <w:trPr>
          <w:jc w:val="center"/>
        </w:trPr>
        <w:tc>
          <w:tcPr>
            <w:tcW w:w="397" w:type="pct"/>
          </w:tcPr>
          <w:p w:rsidR="00B73530" w:rsidRPr="00B73530" w:rsidRDefault="0036316D" w:rsidP="003631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B73530" w:rsidRPr="00B73530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B73530" w:rsidRPr="00B73530" w:rsidRDefault="00B73530" w:rsidP="00B735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pct"/>
          </w:tcPr>
          <w:p w:rsidR="00B73530" w:rsidRPr="00B73530" w:rsidRDefault="00B73530" w:rsidP="003631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Jacinta Matjačić</w:t>
            </w:r>
          </w:p>
        </w:tc>
        <w:tc>
          <w:tcPr>
            <w:tcW w:w="760" w:type="pct"/>
          </w:tcPr>
          <w:p w:rsidR="00B73530" w:rsidRPr="00B73530" w:rsidRDefault="00B73530" w:rsidP="00B735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46303507501</w:t>
            </w:r>
          </w:p>
        </w:tc>
        <w:tc>
          <w:tcPr>
            <w:tcW w:w="1521" w:type="pct"/>
          </w:tcPr>
          <w:p w:rsidR="00B73530" w:rsidRPr="00B73530" w:rsidRDefault="00B73530" w:rsidP="00B735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Hemuševec,</w:t>
            </w:r>
            <w:r>
              <w:rPr>
                <w:rFonts w:ascii="Times New Roman" w:hAnsi="Times New Roman"/>
                <w:sz w:val="24"/>
                <w:szCs w:val="24"/>
              </w:rPr>
              <w:t>T.Ujevića 1,</w:t>
            </w:r>
            <w:r w:rsidRPr="00B73530">
              <w:rPr>
                <w:rFonts w:ascii="Times New Roman" w:hAnsi="Times New Roman"/>
                <w:sz w:val="24"/>
                <w:szCs w:val="24"/>
              </w:rPr>
              <w:t>Prelog</w:t>
            </w:r>
          </w:p>
        </w:tc>
        <w:tc>
          <w:tcPr>
            <w:tcW w:w="1145" w:type="pct"/>
          </w:tcPr>
          <w:p w:rsidR="00B73530" w:rsidRPr="00B73530" w:rsidRDefault="00B73530" w:rsidP="00B735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Nt.12.747,43</w:t>
            </w:r>
          </w:p>
          <w:p w:rsidR="00B73530" w:rsidRPr="00B73530" w:rsidRDefault="00B73530" w:rsidP="00B735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Bt.13.355,40</w:t>
            </w:r>
          </w:p>
        </w:tc>
      </w:tr>
      <w:tr w:rsidR="00D24AB8" w:rsidRPr="00B73530" w:rsidTr="0036316D">
        <w:trPr>
          <w:jc w:val="center"/>
        </w:trPr>
        <w:tc>
          <w:tcPr>
            <w:tcW w:w="397" w:type="pct"/>
          </w:tcPr>
          <w:p w:rsidR="00B73530" w:rsidRPr="00B73530" w:rsidRDefault="0036316D" w:rsidP="003631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B73530" w:rsidRPr="00B7353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77" w:type="pct"/>
          </w:tcPr>
          <w:p w:rsidR="00B73530" w:rsidRPr="00B73530" w:rsidRDefault="00B73530" w:rsidP="003631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Kristijan Pongrac</w:t>
            </w:r>
          </w:p>
        </w:tc>
        <w:tc>
          <w:tcPr>
            <w:tcW w:w="760" w:type="pct"/>
          </w:tcPr>
          <w:p w:rsidR="00B73530" w:rsidRPr="00B73530" w:rsidRDefault="00B73530" w:rsidP="00B735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02787053908</w:t>
            </w:r>
          </w:p>
        </w:tc>
        <w:tc>
          <w:tcPr>
            <w:tcW w:w="1521" w:type="pct"/>
          </w:tcPr>
          <w:p w:rsidR="00B73530" w:rsidRPr="00B73530" w:rsidRDefault="00B73530" w:rsidP="00B735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Mihanovića 10, Goričan</w:t>
            </w:r>
          </w:p>
        </w:tc>
        <w:tc>
          <w:tcPr>
            <w:tcW w:w="1145" w:type="pct"/>
          </w:tcPr>
          <w:p w:rsidR="00B73530" w:rsidRPr="00B73530" w:rsidRDefault="00B73530" w:rsidP="00B735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Nt. 8.587,43</w:t>
            </w:r>
          </w:p>
          <w:p w:rsidR="00B73530" w:rsidRPr="00B73530" w:rsidRDefault="00B73530" w:rsidP="00B735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Bt. 9.195,40</w:t>
            </w:r>
          </w:p>
        </w:tc>
      </w:tr>
      <w:tr w:rsidR="00D24AB8" w:rsidRPr="00B73530" w:rsidTr="0036316D">
        <w:trPr>
          <w:jc w:val="center"/>
        </w:trPr>
        <w:tc>
          <w:tcPr>
            <w:tcW w:w="397" w:type="pct"/>
          </w:tcPr>
          <w:p w:rsidR="00B73530" w:rsidRPr="00B73530" w:rsidRDefault="0036316D" w:rsidP="003631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B73530" w:rsidRPr="00B73530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B73530" w:rsidRPr="00B73530" w:rsidRDefault="00B73530" w:rsidP="00B735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pct"/>
          </w:tcPr>
          <w:p w:rsidR="00B73530" w:rsidRPr="00B73530" w:rsidRDefault="00B73530" w:rsidP="003631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David Matjačić</w:t>
            </w:r>
          </w:p>
        </w:tc>
        <w:tc>
          <w:tcPr>
            <w:tcW w:w="760" w:type="pct"/>
          </w:tcPr>
          <w:p w:rsidR="00B73530" w:rsidRPr="00B73530" w:rsidRDefault="00B73530" w:rsidP="00B735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26421333174</w:t>
            </w:r>
          </w:p>
        </w:tc>
        <w:tc>
          <w:tcPr>
            <w:tcW w:w="1521" w:type="pct"/>
          </w:tcPr>
          <w:p w:rsidR="00B73530" w:rsidRPr="00B73530" w:rsidRDefault="00B73530" w:rsidP="00B735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Hemuševec,T.Ujevića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353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73530">
              <w:rPr>
                <w:rFonts w:ascii="Times New Roman" w:hAnsi="Times New Roman"/>
                <w:sz w:val="24"/>
                <w:szCs w:val="24"/>
              </w:rPr>
              <w:t>Prelog</w:t>
            </w:r>
          </w:p>
        </w:tc>
        <w:tc>
          <w:tcPr>
            <w:tcW w:w="1145" w:type="pct"/>
          </w:tcPr>
          <w:p w:rsidR="00B73530" w:rsidRPr="00B73530" w:rsidRDefault="00B73530" w:rsidP="00B735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Nt. 7.547,43</w:t>
            </w:r>
          </w:p>
          <w:p w:rsidR="00B73530" w:rsidRPr="00B73530" w:rsidRDefault="00B73530" w:rsidP="00B735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Bt. 8.155,40</w:t>
            </w:r>
          </w:p>
        </w:tc>
      </w:tr>
      <w:tr w:rsidR="00D24AB8" w:rsidRPr="00B73530" w:rsidTr="0036316D">
        <w:trPr>
          <w:jc w:val="center"/>
        </w:trPr>
        <w:tc>
          <w:tcPr>
            <w:tcW w:w="397" w:type="pct"/>
          </w:tcPr>
          <w:p w:rsidR="00B73530" w:rsidRPr="00B73530" w:rsidRDefault="0036316D" w:rsidP="003631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B73530" w:rsidRPr="00B7353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77" w:type="pct"/>
          </w:tcPr>
          <w:p w:rsidR="00B73530" w:rsidRPr="00B73530" w:rsidRDefault="00B73530" w:rsidP="003631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Danijel Matjačić</w:t>
            </w:r>
          </w:p>
        </w:tc>
        <w:tc>
          <w:tcPr>
            <w:tcW w:w="760" w:type="pct"/>
          </w:tcPr>
          <w:p w:rsidR="00B73530" w:rsidRPr="00B73530" w:rsidRDefault="00B73530" w:rsidP="00B735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13477925701</w:t>
            </w:r>
          </w:p>
        </w:tc>
        <w:tc>
          <w:tcPr>
            <w:tcW w:w="1521" w:type="pct"/>
          </w:tcPr>
          <w:p w:rsidR="00B73530" w:rsidRPr="00B73530" w:rsidRDefault="00B73530" w:rsidP="00B735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Hemuševec,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T.Ujevića </w:t>
            </w:r>
            <w:r w:rsidRPr="00B73530">
              <w:rPr>
                <w:rFonts w:ascii="Times New Roman" w:hAnsi="Times New Roman"/>
                <w:sz w:val="24"/>
                <w:szCs w:val="24"/>
              </w:rPr>
              <w:t>1,Prelog</w:t>
            </w:r>
          </w:p>
        </w:tc>
        <w:tc>
          <w:tcPr>
            <w:tcW w:w="1145" w:type="pct"/>
          </w:tcPr>
          <w:p w:rsidR="00B73530" w:rsidRPr="00B73530" w:rsidRDefault="00B73530" w:rsidP="00B735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Nt. 6.507,43</w:t>
            </w:r>
          </w:p>
          <w:p w:rsidR="00B73530" w:rsidRPr="00B73530" w:rsidRDefault="00B73530" w:rsidP="00B735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0">
              <w:rPr>
                <w:rFonts w:ascii="Times New Roman" w:hAnsi="Times New Roman"/>
                <w:sz w:val="24"/>
                <w:szCs w:val="24"/>
              </w:rPr>
              <w:t>Bt. 7.115,40</w:t>
            </w:r>
          </w:p>
        </w:tc>
      </w:tr>
      <w:tr w:rsidR="00B73530" w:rsidRPr="00B73530" w:rsidTr="0036316D">
        <w:trPr>
          <w:jc w:val="center"/>
        </w:trPr>
        <w:tc>
          <w:tcPr>
            <w:tcW w:w="397" w:type="pct"/>
          </w:tcPr>
          <w:p w:rsidR="00B73530" w:rsidRDefault="0036316D" w:rsidP="00B3417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B7353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177" w:type="pct"/>
          </w:tcPr>
          <w:p w:rsidR="00B73530" w:rsidRPr="00B40BEB" w:rsidRDefault="00B73530" w:rsidP="00B3417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RH,MF,PU, Podr.ured sjeverna Hrvatska zast.po ŽDO u Varaždinu</w:t>
            </w:r>
          </w:p>
        </w:tc>
        <w:tc>
          <w:tcPr>
            <w:tcW w:w="760" w:type="pct"/>
          </w:tcPr>
          <w:p w:rsidR="00B73530" w:rsidRPr="00B40BEB" w:rsidRDefault="00B73530" w:rsidP="00B3417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52634238587</w:t>
            </w:r>
          </w:p>
        </w:tc>
        <w:tc>
          <w:tcPr>
            <w:tcW w:w="1521" w:type="pct"/>
          </w:tcPr>
          <w:p w:rsidR="00B73530" w:rsidRPr="00B40BEB" w:rsidRDefault="00B73530" w:rsidP="00B3417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Graberje 1, Varaždin</w:t>
            </w:r>
          </w:p>
        </w:tc>
        <w:tc>
          <w:tcPr>
            <w:tcW w:w="1145" w:type="pct"/>
          </w:tcPr>
          <w:p w:rsidR="00B73530" w:rsidRDefault="00B73530" w:rsidP="00B3417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  <w:p w:rsidR="00B73530" w:rsidRDefault="005A36CB" w:rsidP="00547C1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547C12" w:rsidRPr="00547C12">
              <w:rPr>
                <w:rFonts w:ascii="Times New Roman" w:hAnsi="Times New Roman"/>
                <w:sz w:val="24"/>
                <w:szCs w:val="24"/>
              </w:rPr>
              <w:t>787.399,14</w:t>
            </w:r>
          </w:p>
        </w:tc>
      </w:tr>
      <w:tr w:rsidR="00B63AA8" w:rsidRPr="00B73530" w:rsidTr="0036316D">
        <w:trPr>
          <w:jc w:val="center"/>
        </w:trPr>
        <w:tc>
          <w:tcPr>
            <w:tcW w:w="397" w:type="pct"/>
          </w:tcPr>
          <w:p w:rsidR="00B63AA8" w:rsidRDefault="0036316D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0C7FED">
              <w:rPr>
                <w:rFonts w:ascii="Times New Roman" w:hAnsi="Times New Roman"/>
                <w:sz w:val="24"/>
                <w:szCs w:val="24"/>
              </w:rPr>
              <w:t xml:space="preserve"> 7.</w:t>
            </w:r>
          </w:p>
        </w:tc>
        <w:tc>
          <w:tcPr>
            <w:tcW w:w="1177" w:type="pct"/>
          </w:tcPr>
          <w:p w:rsidR="00B63AA8" w:rsidRPr="00B40BEB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Poljoprivredni institut Osijek</w:t>
            </w:r>
          </w:p>
        </w:tc>
        <w:tc>
          <w:tcPr>
            <w:tcW w:w="760" w:type="pct"/>
          </w:tcPr>
          <w:p w:rsidR="00B63AA8" w:rsidRPr="00B40BEB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03665720049</w:t>
            </w:r>
          </w:p>
        </w:tc>
        <w:tc>
          <w:tcPr>
            <w:tcW w:w="1521" w:type="pct"/>
          </w:tcPr>
          <w:p w:rsidR="00B63AA8" w:rsidRPr="00B40BEB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Južno predgrađe 17, Osijek</w:t>
            </w:r>
          </w:p>
        </w:tc>
        <w:tc>
          <w:tcPr>
            <w:tcW w:w="1145" w:type="pct"/>
          </w:tcPr>
          <w:p w:rsidR="00B63AA8" w:rsidRPr="00B40BEB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3631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3.378,00</w:t>
            </w:r>
          </w:p>
        </w:tc>
      </w:tr>
      <w:tr w:rsidR="00B63AA8" w:rsidRPr="00B73530" w:rsidTr="0036316D">
        <w:trPr>
          <w:jc w:val="center"/>
        </w:trPr>
        <w:tc>
          <w:tcPr>
            <w:tcW w:w="397" w:type="pct"/>
          </w:tcPr>
          <w:p w:rsidR="00B63AA8" w:rsidRDefault="000C7FED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8.</w:t>
            </w:r>
          </w:p>
        </w:tc>
        <w:tc>
          <w:tcPr>
            <w:tcW w:w="1177" w:type="pct"/>
          </w:tcPr>
          <w:p w:rsidR="00B63AA8" w:rsidRPr="00B40BEB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Međimurske vode d.o.o.</w:t>
            </w:r>
          </w:p>
        </w:tc>
        <w:tc>
          <w:tcPr>
            <w:tcW w:w="760" w:type="pct"/>
          </w:tcPr>
          <w:p w:rsidR="00B63AA8" w:rsidRPr="00B40BEB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81394716246</w:t>
            </w:r>
          </w:p>
        </w:tc>
        <w:tc>
          <w:tcPr>
            <w:tcW w:w="1521" w:type="pct"/>
          </w:tcPr>
          <w:p w:rsidR="00B63AA8" w:rsidRPr="00B40BEB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Matice Hrvatske, Čakovec</w:t>
            </w:r>
          </w:p>
        </w:tc>
        <w:tc>
          <w:tcPr>
            <w:tcW w:w="1145" w:type="pct"/>
          </w:tcPr>
          <w:p w:rsidR="00B63AA8" w:rsidRPr="00125941" w:rsidRDefault="00B63AA8" w:rsidP="00B63AA8">
            <w:pPr>
              <w:pStyle w:val="Bezproreda"/>
              <w:rPr>
                <w:rFonts w:ascii="Times New Roman" w:hAnsi="Times New Roman"/>
                <w:i/>
                <w:sz w:val="24"/>
                <w:szCs w:val="24"/>
              </w:rPr>
            </w:pPr>
            <w:r w:rsidRPr="00125941">
              <w:rPr>
                <w:rFonts w:ascii="Times New Roman" w:hAnsi="Times New Roman"/>
                <w:i/>
                <w:sz w:val="24"/>
                <w:szCs w:val="24"/>
              </w:rPr>
              <w:t xml:space="preserve">         191,54</w:t>
            </w:r>
          </w:p>
        </w:tc>
      </w:tr>
      <w:tr w:rsidR="00B63AA8" w:rsidRPr="00B73530" w:rsidTr="0036316D">
        <w:trPr>
          <w:jc w:val="center"/>
        </w:trPr>
        <w:tc>
          <w:tcPr>
            <w:tcW w:w="397" w:type="pct"/>
          </w:tcPr>
          <w:p w:rsidR="00B63AA8" w:rsidRDefault="000C7FED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9.</w:t>
            </w:r>
          </w:p>
        </w:tc>
        <w:tc>
          <w:tcPr>
            <w:tcW w:w="1177" w:type="pct"/>
          </w:tcPr>
          <w:p w:rsidR="00B63AA8" w:rsidRPr="00B40BEB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Triglav</w:t>
            </w:r>
          </w:p>
        </w:tc>
        <w:tc>
          <w:tcPr>
            <w:tcW w:w="760" w:type="pct"/>
          </w:tcPr>
          <w:p w:rsidR="00B63AA8" w:rsidRPr="00B40BEB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29743547503</w:t>
            </w:r>
          </w:p>
        </w:tc>
        <w:tc>
          <w:tcPr>
            <w:tcW w:w="1521" w:type="pct"/>
          </w:tcPr>
          <w:p w:rsidR="00B63AA8" w:rsidRPr="00B40BEB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Heinza 4, Zagreb</w:t>
            </w:r>
          </w:p>
        </w:tc>
        <w:tc>
          <w:tcPr>
            <w:tcW w:w="1145" w:type="pct"/>
          </w:tcPr>
          <w:p w:rsidR="00B63AA8" w:rsidRPr="00B40BEB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160.013,49</w:t>
            </w:r>
          </w:p>
        </w:tc>
      </w:tr>
      <w:tr w:rsidR="00B63AA8" w:rsidRPr="00B73530" w:rsidTr="0036316D">
        <w:trPr>
          <w:jc w:val="center"/>
        </w:trPr>
        <w:tc>
          <w:tcPr>
            <w:tcW w:w="397" w:type="pct"/>
          </w:tcPr>
          <w:p w:rsidR="00B63AA8" w:rsidRDefault="000C7FED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36316D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177" w:type="pct"/>
          </w:tcPr>
          <w:p w:rsidR="00B63AA8" w:rsidRPr="00B40BEB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Hrvatska poštanska banka d.d.</w:t>
            </w:r>
          </w:p>
        </w:tc>
        <w:tc>
          <w:tcPr>
            <w:tcW w:w="760" w:type="pct"/>
          </w:tcPr>
          <w:p w:rsidR="00B63AA8" w:rsidRPr="00B40BEB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87939104217</w:t>
            </w:r>
          </w:p>
        </w:tc>
        <w:tc>
          <w:tcPr>
            <w:tcW w:w="1521" w:type="pct"/>
          </w:tcPr>
          <w:p w:rsidR="00B63AA8" w:rsidRPr="00B40BEB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Jurišićeva 4, Zagreb</w:t>
            </w:r>
          </w:p>
        </w:tc>
        <w:tc>
          <w:tcPr>
            <w:tcW w:w="1145" w:type="pct"/>
          </w:tcPr>
          <w:p w:rsidR="00B63AA8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2.897.380,67</w:t>
            </w:r>
          </w:p>
          <w:p w:rsidR="00B63AA8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287.297,59</w:t>
            </w:r>
          </w:p>
          <w:p w:rsidR="00B63AA8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958,45</w:t>
            </w:r>
          </w:p>
          <w:p w:rsidR="00B63AA8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B63AA8" w:rsidRPr="00B40BEB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3.185.636,71</w:t>
            </w:r>
          </w:p>
        </w:tc>
      </w:tr>
      <w:tr w:rsidR="00B63AA8" w:rsidRPr="00B73530" w:rsidTr="0036316D">
        <w:trPr>
          <w:jc w:val="center"/>
        </w:trPr>
        <w:tc>
          <w:tcPr>
            <w:tcW w:w="397" w:type="pct"/>
          </w:tcPr>
          <w:p w:rsidR="00B63AA8" w:rsidRDefault="000C7FED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11.</w:t>
            </w:r>
          </w:p>
        </w:tc>
        <w:tc>
          <w:tcPr>
            <w:tcW w:w="1177" w:type="pct"/>
          </w:tcPr>
          <w:p w:rsidR="00B63AA8" w:rsidRPr="00B40BEB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Hrvatske šume d.o.o.</w:t>
            </w:r>
          </w:p>
        </w:tc>
        <w:tc>
          <w:tcPr>
            <w:tcW w:w="760" w:type="pct"/>
          </w:tcPr>
          <w:p w:rsidR="00B63AA8" w:rsidRPr="00B40BEB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69693144506</w:t>
            </w:r>
          </w:p>
        </w:tc>
        <w:tc>
          <w:tcPr>
            <w:tcW w:w="1521" w:type="pct"/>
          </w:tcPr>
          <w:p w:rsidR="00B63AA8" w:rsidRPr="00B40BEB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Lj.Farkaša Vukotinovića 2, Zagreb</w:t>
            </w:r>
          </w:p>
        </w:tc>
        <w:tc>
          <w:tcPr>
            <w:tcW w:w="1145" w:type="pct"/>
          </w:tcPr>
          <w:p w:rsidR="00B63AA8" w:rsidRPr="00B40BEB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29.559,64</w:t>
            </w:r>
          </w:p>
        </w:tc>
      </w:tr>
      <w:tr w:rsidR="00B63AA8" w:rsidRPr="00B73530" w:rsidTr="0036316D">
        <w:trPr>
          <w:jc w:val="center"/>
        </w:trPr>
        <w:tc>
          <w:tcPr>
            <w:tcW w:w="397" w:type="pct"/>
          </w:tcPr>
          <w:p w:rsidR="00B63AA8" w:rsidRDefault="000C7FED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12.</w:t>
            </w:r>
          </w:p>
        </w:tc>
        <w:tc>
          <w:tcPr>
            <w:tcW w:w="1177" w:type="pct"/>
          </w:tcPr>
          <w:p w:rsidR="00B63AA8" w:rsidRPr="00B40BEB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HEP-Opskrba d.o.o.</w:t>
            </w:r>
          </w:p>
        </w:tc>
        <w:tc>
          <w:tcPr>
            <w:tcW w:w="760" w:type="pct"/>
          </w:tcPr>
          <w:p w:rsidR="00B63AA8" w:rsidRPr="00B40BEB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63073332379</w:t>
            </w:r>
          </w:p>
        </w:tc>
        <w:tc>
          <w:tcPr>
            <w:tcW w:w="1521" w:type="pct"/>
          </w:tcPr>
          <w:p w:rsidR="00B63AA8" w:rsidRPr="00B40BEB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Ul. Grad Vukovara 37, Zagreb</w:t>
            </w:r>
          </w:p>
        </w:tc>
        <w:tc>
          <w:tcPr>
            <w:tcW w:w="1145" w:type="pct"/>
          </w:tcPr>
          <w:p w:rsidR="00B63AA8" w:rsidRPr="008D41A6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8D41A6">
              <w:rPr>
                <w:rFonts w:ascii="Times New Roman" w:hAnsi="Times New Roman"/>
                <w:sz w:val="24"/>
                <w:szCs w:val="24"/>
              </w:rPr>
              <w:t>5.879,52</w:t>
            </w:r>
          </w:p>
        </w:tc>
      </w:tr>
      <w:tr w:rsidR="00B63AA8" w:rsidRPr="00B73530" w:rsidTr="0036316D">
        <w:trPr>
          <w:jc w:val="center"/>
        </w:trPr>
        <w:tc>
          <w:tcPr>
            <w:tcW w:w="397" w:type="pct"/>
          </w:tcPr>
          <w:p w:rsidR="00B63AA8" w:rsidRDefault="000C7FED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13.</w:t>
            </w:r>
          </w:p>
        </w:tc>
        <w:tc>
          <w:tcPr>
            <w:tcW w:w="1177" w:type="pct"/>
          </w:tcPr>
          <w:p w:rsidR="00B63AA8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Ventus d.o.o. </w:t>
            </w:r>
          </w:p>
        </w:tc>
        <w:tc>
          <w:tcPr>
            <w:tcW w:w="760" w:type="pct"/>
          </w:tcPr>
          <w:p w:rsidR="00B63AA8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28918965969</w:t>
            </w:r>
          </w:p>
        </w:tc>
        <w:tc>
          <w:tcPr>
            <w:tcW w:w="1521" w:type="pct"/>
          </w:tcPr>
          <w:p w:rsidR="00B63AA8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F. Prešerna 13, Varaždin</w:t>
            </w:r>
          </w:p>
        </w:tc>
        <w:tc>
          <w:tcPr>
            <w:tcW w:w="1145" w:type="pct"/>
          </w:tcPr>
          <w:p w:rsidR="00B63AA8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200.000,00</w:t>
            </w:r>
          </w:p>
        </w:tc>
      </w:tr>
      <w:tr w:rsidR="00B63AA8" w:rsidRPr="00B73530" w:rsidTr="0036316D">
        <w:trPr>
          <w:jc w:val="center"/>
        </w:trPr>
        <w:tc>
          <w:tcPr>
            <w:tcW w:w="397" w:type="pct"/>
          </w:tcPr>
          <w:p w:rsidR="00B63AA8" w:rsidRDefault="000C7FED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14.</w:t>
            </w:r>
          </w:p>
        </w:tc>
        <w:tc>
          <w:tcPr>
            <w:tcW w:w="1177" w:type="pct"/>
          </w:tcPr>
          <w:p w:rsidR="00B63AA8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Elektrokovina d.o.o.</w:t>
            </w:r>
          </w:p>
        </w:tc>
        <w:tc>
          <w:tcPr>
            <w:tcW w:w="760" w:type="pct"/>
          </w:tcPr>
          <w:p w:rsidR="00B63AA8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31397555146</w:t>
            </w:r>
          </w:p>
        </w:tc>
        <w:tc>
          <w:tcPr>
            <w:tcW w:w="1521" w:type="pct"/>
          </w:tcPr>
          <w:p w:rsidR="00B63AA8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Stara cesta 32, Hrv. </w:t>
            </w:r>
            <w:r w:rsidR="003A6080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eskovac</w:t>
            </w:r>
          </w:p>
        </w:tc>
        <w:tc>
          <w:tcPr>
            <w:tcW w:w="1145" w:type="pct"/>
          </w:tcPr>
          <w:p w:rsidR="00B63AA8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98.706,34</w:t>
            </w:r>
          </w:p>
        </w:tc>
      </w:tr>
      <w:tr w:rsidR="00B63AA8" w:rsidRPr="00B73530" w:rsidTr="0036316D">
        <w:trPr>
          <w:jc w:val="center"/>
        </w:trPr>
        <w:tc>
          <w:tcPr>
            <w:tcW w:w="397" w:type="pct"/>
          </w:tcPr>
          <w:p w:rsidR="00B63AA8" w:rsidRDefault="000C7FED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15.</w:t>
            </w:r>
          </w:p>
        </w:tc>
        <w:tc>
          <w:tcPr>
            <w:tcW w:w="1177" w:type="pct"/>
          </w:tcPr>
          <w:p w:rsidR="00B63AA8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Jacinta Matjačić</w:t>
            </w:r>
          </w:p>
        </w:tc>
        <w:tc>
          <w:tcPr>
            <w:tcW w:w="760" w:type="pct"/>
          </w:tcPr>
          <w:p w:rsidR="00B63AA8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46303507501</w:t>
            </w:r>
          </w:p>
        </w:tc>
        <w:tc>
          <w:tcPr>
            <w:tcW w:w="1521" w:type="pct"/>
          </w:tcPr>
          <w:p w:rsidR="00B63AA8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T.Ujevića1,Hemuševec, Draškovec</w:t>
            </w:r>
          </w:p>
        </w:tc>
        <w:tc>
          <w:tcPr>
            <w:tcW w:w="1145" w:type="pct"/>
          </w:tcPr>
          <w:p w:rsidR="00B63AA8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105.462,23</w:t>
            </w:r>
          </w:p>
        </w:tc>
      </w:tr>
      <w:tr w:rsidR="00B63AA8" w:rsidRPr="00B73530" w:rsidTr="0036316D">
        <w:trPr>
          <w:jc w:val="center"/>
        </w:trPr>
        <w:tc>
          <w:tcPr>
            <w:tcW w:w="397" w:type="pct"/>
          </w:tcPr>
          <w:p w:rsidR="00B63AA8" w:rsidRDefault="000C7FED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16.</w:t>
            </w:r>
          </w:p>
        </w:tc>
        <w:tc>
          <w:tcPr>
            <w:tcW w:w="1177" w:type="pct"/>
          </w:tcPr>
          <w:p w:rsidR="00B63AA8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Vladimir Matjačić</w:t>
            </w:r>
          </w:p>
        </w:tc>
        <w:tc>
          <w:tcPr>
            <w:tcW w:w="760" w:type="pct"/>
          </w:tcPr>
          <w:p w:rsidR="00B63AA8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54266282104</w:t>
            </w:r>
          </w:p>
        </w:tc>
        <w:tc>
          <w:tcPr>
            <w:tcW w:w="1521" w:type="pct"/>
          </w:tcPr>
          <w:p w:rsidR="00B63AA8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P.Preradovića 13, Zagreb</w:t>
            </w:r>
          </w:p>
        </w:tc>
        <w:tc>
          <w:tcPr>
            <w:tcW w:w="1145" w:type="pct"/>
          </w:tcPr>
          <w:p w:rsidR="00B63AA8" w:rsidRDefault="00D24AB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3AA8">
              <w:rPr>
                <w:rFonts w:ascii="Times New Roman" w:hAnsi="Times New Roman"/>
                <w:sz w:val="24"/>
                <w:szCs w:val="24"/>
              </w:rPr>
              <w:t xml:space="preserve">  870.000,00</w:t>
            </w:r>
          </w:p>
        </w:tc>
      </w:tr>
      <w:tr w:rsidR="00B63AA8" w:rsidRPr="00B73530" w:rsidTr="0036316D">
        <w:trPr>
          <w:jc w:val="center"/>
        </w:trPr>
        <w:tc>
          <w:tcPr>
            <w:tcW w:w="397" w:type="pct"/>
          </w:tcPr>
          <w:p w:rsidR="00B63AA8" w:rsidRDefault="000C7FED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17.</w:t>
            </w:r>
          </w:p>
        </w:tc>
        <w:tc>
          <w:tcPr>
            <w:tcW w:w="1177" w:type="pct"/>
          </w:tcPr>
          <w:p w:rsidR="00B63AA8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Međimurje-plin d.o.o.</w:t>
            </w:r>
          </w:p>
        </w:tc>
        <w:tc>
          <w:tcPr>
            <w:tcW w:w="760" w:type="pct"/>
          </w:tcPr>
          <w:p w:rsidR="00B63AA8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29035933600</w:t>
            </w:r>
          </w:p>
        </w:tc>
        <w:tc>
          <w:tcPr>
            <w:tcW w:w="1521" w:type="pct"/>
          </w:tcPr>
          <w:p w:rsidR="00B63AA8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Obrtnička 4, Čakovec</w:t>
            </w:r>
          </w:p>
        </w:tc>
        <w:tc>
          <w:tcPr>
            <w:tcW w:w="1145" w:type="pct"/>
          </w:tcPr>
          <w:p w:rsidR="00B63AA8" w:rsidRDefault="00B63AA8" w:rsidP="00B63A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14.004,70</w:t>
            </w:r>
          </w:p>
        </w:tc>
      </w:tr>
      <w:tr w:rsidR="00D24AB8" w:rsidRPr="00B73530" w:rsidTr="0036316D">
        <w:trPr>
          <w:jc w:val="center"/>
        </w:trPr>
        <w:tc>
          <w:tcPr>
            <w:tcW w:w="397" w:type="pct"/>
          </w:tcPr>
          <w:p w:rsidR="00D24AB8" w:rsidRDefault="00D24AB8" w:rsidP="00D24AB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1177" w:type="pct"/>
          </w:tcPr>
          <w:p w:rsidR="00D24AB8" w:rsidRPr="00B40BEB" w:rsidRDefault="00D24AB8" w:rsidP="00D24AB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UNIQA osiguranje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d.d.</w:t>
            </w:r>
          </w:p>
        </w:tc>
        <w:tc>
          <w:tcPr>
            <w:tcW w:w="760" w:type="pct"/>
          </w:tcPr>
          <w:p w:rsidR="00D24AB8" w:rsidRPr="00B40BEB" w:rsidRDefault="00D24AB8" w:rsidP="00D24AB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75665455333</w:t>
            </w:r>
          </w:p>
        </w:tc>
        <w:tc>
          <w:tcPr>
            <w:tcW w:w="1521" w:type="pct"/>
          </w:tcPr>
          <w:p w:rsidR="00D24AB8" w:rsidRPr="00B40BEB" w:rsidRDefault="00D24AB8" w:rsidP="00D24AB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Planinska 13a, Zagreb</w:t>
            </w:r>
          </w:p>
        </w:tc>
        <w:tc>
          <w:tcPr>
            <w:tcW w:w="1145" w:type="pct"/>
          </w:tcPr>
          <w:p w:rsidR="00D24AB8" w:rsidRPr="00B40BEB" w:rsidRDefault="00D24AB8" w:rsidP="00D24AB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5.461,48</w:t>
            </w:r>
          </w:p>
        </w:tc>
      </w:tr>
      <w:tr w:rsidR="00D24AB8" w:rsidRPr="00B73530" w:rsidTr="0036316D">
        <w:trPr>
          <w:jc w:val="center"/>
        </w:trPr>
        <w:tc>
          <w:tcPr>
            <w:tcW w:w="397" w:type="pct"/>
          </w:tcPr>
          <w:p w:rsidR="00D24AB8" w:rsidRDefault="00D24AB8" w:rsidP="00D24AB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19.</w:t>
            </w:r>
          </w:p>
        </w:tc>
        <w:tc>
          <w:tcPr>
            <w:tcW w:w="1177" w:type="pct"/>
          </w:tcPr>
          <w:p w:rsidR="00D24AB8" w:rsidRPr="00B40BEB" w:rsidRDefault="00D24AB8" w:rsidP="00D24AB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Addiko bank d.d.</w:t>
            </w:r>
          </w:p>
        </w:tc>
        <w:tc>
          <w:tcPr>
            <w:tcW w:w="760" w:type="pct"/>
          </w:tcPr>
          <w:p w:rsidR="00D24AB8" w:rsidRPr="00B40BEB" w:rsidRDefault="00D24AB8" w:rsidP="00D24AB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14036333877</w:t>
            </w:r>
          </w:p>
        </w:tc>
        <w:tc>
          <w:tcPr>
            <w:tcW w:w="1521" w:type="pct"/>
          </w:tcPr>
          <w:p w:rsidR="00D24AB8" w:rsidRPr="00B40BEB" w:rsidRDefault="00D24AB8" w:rsidP="00D24AB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Slavonska 6, Zagreb</w:t>
            </w:r>
          </w:p>
        </w:tc>
        <w:tc>
          <w:tcPr>
            <w:tcW w:w="1145" w:type="pct"/>
          </w:tcPr>
          <w:p w:rsidR="00D24AB8" w:rsidRDefault="00D24AB8" w:rsidP="00D24AB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165.908,65</w:t>
            </w:r>
          </w:p>
          <w:p w:rsidR="00D24AB8" w:rsidRDefault="00D24AB8" w:rsidP="00D24AB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2.169,89</w:t>
            </w:r>
          </w:p>
          <w:p w:rsidR="00D24AB8" w:rsidRDefault="00D24AB8" w:rsidP="00D24AB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D24AB8" w:rsidRPr="00B40BEB" w:rsidRDefault="00D24AB8" w:rsidP="00D24AB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168.078,54</w:t>
            </w:r>
          </w:p>
        </w:tc>
      </w:tr>
    </w:tbl>
    <w:p w:rsidR="00426616" w:rsidRDefault="00426616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B73530" w:rsidRDefault="00EE3CC6" w:rsidP="00B73530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645AA0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>Ukupno:</w:t>
      </w:r>
      <w:r w:rsidR="00645AA0">
        <w:rPr>
          <w:rFonts w:ascii="Times New Roman" w:hAnsi="Times New Roman"/>
          <w:sz w:val="24"/>
          <w:szCs w:val="24"/>
          <w:lang w:val="pl-PL"/>
        </w:rPr>
        <w:t xml:space="preserve">  5.674.125,28 kn   </w:t>
      </w:r>
    </w:p>
    <w:p w:rsidR="0036316D" w:rsidRDefault="0036316D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A6080" w:rsidRDefault="003A6080" w:rsidP="000A3CEB">
      <w:pPr>
        <w:ind w:left="360"/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B86810" w:rsidRDefault="00B86810" w:rsidP="000A3CEB">
      <w:pPr>
        <w:ind w:left="360"/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B86810" w:rsidRDefault="00B86810" w:rsidP="000A3CEB">
      <w:pPr>
        <w:ind w:left="360"/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203962" w:rsidRDefault="00203962" w:rsidP="000A3CEB">
      <w:pPr>
        <w:ind w:left="360"/>
        <w:rPr>
          <w:rFonts w:ascii="Times New Roman" w:hAnsi="Times New Roman"/>
          <w:sz w:val="24"/>
          <w:szCs w:val="24"/>
          <w:u w:val="single"/>
          <w:lang w:val="pl-PL"/>
        </w:rPr>
      </w:pPr>
      <w:r w:rsidRPr="00C860AE">
        <w:rPr>
          <w:rFonts w:ascii="Times New Roman" w:hAnsi="Times New Roman"/>
          <w:sz w:val="24"/>
          <w:szCs w:val="24"/>
          <w:u w:val="single"/>
          <w:lang w:val="pl-PL"/>
        </w:rPr>
        <w:t>Razlučni vjerovnici:</w:t>
      </w:r>
    </w:p>
    <w:p w:rsidR="0036316D" w:rsidRDefault="0036316D" w:rsidP="000A3CEB">
      <w:pPr>
        <w:ind w:left="360"/>
        <w:rPr>
          <w:rFonts w:ascii="Times New Roman" w:hAnsi="Times New Roman"/>
          <w:sz w:val="24"/>
          <w:szCs w:val="24"/>
          <w:u w:val="single"/>
          <w:lang w:val="pl-PL"/>
        </w:rPr>
      </w:pPr>
    </w:p>
    <w:tbl>
      <w:tblPr>
        <w:tblpPr w:leftFromText="180" w:rightFromText="180" w:vertAnchor="text" w:tblpXSpec="center" w:tblpY="1"/>
        <w:tblOverlap w:val="never"/>
        <w:tblW w:w="57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7"/>
        <w:gridCol w:w="2893"/>
        <w:gridCol w:w="2895"/>
      </w:tblGrid>
      <w:tr w:rsidR="0036316D" w:rsidRPr="0036316D" w:rsidTr="0036316D">
        <w:trPr>
          <w:jc w:val="center"/>
        </w:trPr>
        <w:tc>
          <w:tcPr>
            <w:tcW w:w="2271" w:type="pct"/>
          </w:tcPr>
          <w:p w:rsidR="0036316D" w:rsidRPr="003A6080" w:rsidRDefault="003A6080" w:rsidP="003631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36316D" w:rsidRPr="003A6080">
              <w:rPr>
                <w:rFonts w:ascii="Times New Roman" w:hAnsi="Times New Roman"/>
                <w:sz w:val="24"/>
                <w:szCs w:val="24"/>
              </w:rPr>
              <w:t>Hrvatska poštanska banka d.d.</w:t>
            </w:r>
          </w:p>
        </w:tc>
        <w:tc>
          <w:tcPr>
            <w:tcW w:w="1364" w:type="pct"/>
          </w:tcPr>
          <w:p w:rsidR="0036316D" w:rsidRPr="003A6080" w:rsidRDefault="003A6080" w:rsidP="003A60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OIB: </w:t>
            </w:r>
            <w:r w:rsidR="0036316D" w:rsidRPr="003A6080">
              <w:rPr>
                <w:rFonts w:ascii="Times New Roman" w:hAnsi="Times New Roman"/>
                <w:sz w:val="24"/>
                <w:szCs w:val="24"/>
              </w:rPr>
              <w:t>87939104217</w:t>
            </w:r>
          </w:p>
        </w:tc>
        <w:tc>
          <w:tcPr>
            <w:tcW w:w="1365" w:type="pct"/>
          </w:tcPr>
          <w:p w:rsidR="0036316D" w:rsidRPr="003A6080" w:rsidRDefault="0036316D" w:rsidP="003A6080">
            <w:pPr>
              <w:rPr>
                <w:rFonts w:ascii="Times New Roman" w:hAnsi="Times New Roman"/>
                <w:sz w:val="24"/>
                <w:szCs w:val="24"/>
              </w:rPr>
            </w:pPr>
            <w:r w:rsidRPr="003A6080">
              <w:rPr>
                <w:rFonts w:ascii="Times New Roman" w:hAnsi="Times New Roman"/>
                <w:sz w:val="24"/>
                <w:szCs w:val="24"/>
              </w:rPr>
              <w:t>Jurišićeva 4, Zagreb</w:t>
            </w:r>
          </w:p>
        </w:tc>
      </w:tr>
      <w:tr w:rsidR="0036316D" w:rsidRPr="0036316D" w:rsidTr="0036316D">
        <w:trPr>
          <w:jc w:val="center"/>
        </w:trPr>
        <w:tc>
          <w:tcPr>
            <w:tcW w:w="2271" w:type="pct"/>
          </w:tcPr>
          <w:p w:rsidR="0036316D" w:rsidRDefault="003A6080" w:rsidP="0036316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36316D">
              <w:rPr>
                <w:rFonts w:ascii="Times New Roman" w:hAnsi="Times New Roman"/>
                <w:sz w:val="24"/>
                <w:szCs w:val="24"/>
              </w:rPr>
              <w:t>Vadimir Matjačić</w:t>
            </w:r>
          </w:p>
        </w:tc>
        <w:tc>
          <w:tcPr>
            <w:tcW w:w="1364" w:type="pct"/>
          </w:tcPr>
          <w:p w:rsidR="0036316D" w:rsidRDefault="003A6080" w:rsidP="0036316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OIB: </w:t>
            </w:r>
            <w:r w:rsidR="0036316D">
              <w:rPr>
                <w:rFonts w:ascii="Times New Roman" w:hAnsi="Times New Roman"/>
                <w:sz w:val="24"/>
                <w:szCs w:val="24"/>
              </w:rPr>
              <w:t>54266282104</w:t>
            </w:r>
          </w:p>
        </w:tc>
        <w:tc>
          <w:tcPr>
            <w:tcW w:w="1365" w:type="pct"/>
          </w:tcPr>
          <w:p w:rsidR="0036316D" w:rsidRDefault="0036316D" w:rsidP="0036316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P. Preradovića  13,</w:t>
            </w:r>
            <w:r w:rsidR="003A60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</w:tr>
      <w:tr w:rsidR="0036316D" w:rsidRPr="0036316D" w:rsidTr="0036316D">
        <w:trPr>
          <w:jc w:val="center"/>
        </w:trPr>
        <w:tc>
          <w:tcPr>
            <w:tcW w:w="2271" w:type="pct"/>
          </w:tcPr>
          <w:p w:rsidR="0036316D" w:rsidRPr="00B40BEB" w:rsidRDefault="003A6080" w:rsidP="003A608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36316D">
              <w:rPr>
                <w:rFonts w:ascii="Times New Roman" w:hAnsi="Times New Roman"/>
                <w:sz w:val="24"/>
                <w:szCs w:val="24"/>
              </w:rPr>
              <w:t>RH,MF,PU, Podr.ured sjeverna Hrvatska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3631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6316D">
              <w:rPr>
                <w:rFonts w:ascii="Times New Roman" w:hAnsi="Times New Roman"/>
                <w:sz w:val="24"/>
                <w:szCs w:val="24"/>
              </w:rPr>
              <w:t>zast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upana </w:t>
            </w:r>
            <w:r w:rsidR="0036316D">
              <w:rPr>
                <w:rFonts w:ascii="Times New Roman" w:hAnsi="Times New Roman"/>
                <w:sz w:val="24"/>
                <w:szCs w:val="24"/>
              </w:rPr>
              <w:t>po ŽDO u Varaždinu</w:t>
            </w:r>
          </w:p>
        </w:tc>
        <w:tc>
          <w:tcPr>
            <w:tcW w:w="1364" w:type="pct"/>
          </w:tcPr>
          <w:p w:rsidR="0036316D" w:rsidRPr="00B40BEB" w:rsidRDefault="003A6080" w:rsidP="0036316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OIB: </w:t>
            </w:r>
            <w:r w:rsidR="0036316D">
              <w:rPr>
                <w:rFonts w:ascii="Times New Roman" w:hAnsi="Times New Roman"/>
                <w:sz w:val="24"/>
                <w:szCs w:val="24"/>
              </w:rPr>
              <w:t>52634238587</w:t>
            </w:r>
          </w:p>
        </w:tc>
        <w:tc>
          <w:tcPr>
            <w:tcW w:w="1365" w:type="pct"/>
          </w:tcPr>
          <w:p w:rsidR="0036316D" w:rsidRPr="00B40BEB" w:rsidRDefault="0036316D" w:rsidP="0036316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Graberje 1, Varaždin</w:t>
            </w:r>
          </w:p>
        </w:tc>
      </w:tr>
    </w:tbl>
    <w:p w:rsidR="0036316D" w:rsidRDefault="0036316D" w:rsidP="000A3CEB">
      <w:pPr>
        <w:ind w:left="360"/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8C5437" w:rsidRDefault="008C5437" w:rsidP="000A3CEB">
      <w:pPr>
        <w:ind w:left="360"/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DE1F1E" w:rsidRDefault="00DE1F1E" w:rsidP="00E30F24">
      <w:pPr>
        <w:ind w:left="786"/>
        <w:rPr>
          <w:rFonts w:ascii="Times New Roman" w:hAnsi="Times New Roman"/>
          <w:sz w:val="24"/>
          <w:szCs w:val="24"/>
          <w:u w:val="single"/>
        </w:rPr>
      </w:pPr>
    </w:p>
    <w:p w:rsidR="00DE1F1E" w:rsidRDefault="00DE1F1E" w:rsidP="00E30F24">
      <w:pPr>
        <w:ind w:left="786"/>
        <w:rPr>
          <w:rFonts w:ascii="Times New Roman" w:hAnsi="Times New Roman"/>
          <w:sz w:val="24"/>
          <w:szCs w:val="24"/>
          <w:u w:val="single"/>
        </w:rPr>
      </w:pPr>
    </w:p>
    <w:p w:rsidR="00B86810" w:rsidRDefault="00B86810" w:rsidP="00E30F24">
      <w:pPr>
        <w:ind w:left="786"/>
        <w:rPr>
          <w:rFonts w:ascii="Times New Roman" w:hAnsi="Times New Roman"/>
          <w:sz w:val="24"/>
          <w:szCs w:val="24"/>
          <w:u w:val="single"/>
        </w:rPr>
      </w:pPr>
    </w:p>
    <w:p w:rsidR="008C5437" w:rsidRPr="00E30F24" w:rsidRDefault="008C5437" w:rsidP="00E30F24">
      <w:pPr>
        <w:ind w:left="786"/>
        <w:rPr>
          <w:rFonts w:ascii="Times New Roman" w:hAnsi="Times New Roman"/>
          <w:sz w:val="24"/>
          <w:szCs w:val="24"/>
          <w:u w:val="single"/>
        </w:rPr>
      </w:pPr>
      <w:r w:rsidRPr="00E30F24">
        <w:rPr>
          <w:rFonts w:ascii="Times New Roman" w:hAnsi="Times New Roman"/>
          <w:sz w:val="24"/>
          <w:szCs w:val="24"/>
          <w:u w:val="single"/>
        </w:rPr>
        <w:t xml:space="preserve">Priljev od </w:t>
      </w:r>
      <w:r w:rsidR="004C68A5" w:rsidRPr="00E30F24">
        <w:rPr>
          <w:rFonts w:ascii="Times New Roman" w:hAnsi="Times New Roman"/>
          <w:sz w:val="24"/>
          <w:szCs w:val="24"/>
          <w:u w:val="single"/>
        </w:rPr>
        <w:t>18</w:t>
      </w:r>
      <w:r w:rsidRPr="00E30F24">
        <w:rPr>
          <w:rFonts w:ascii="Times New Roman" w:hAnsi="Times New Roman"/>
          <w:sz w:val="24"/>
          <w:szCs w:val="24"/>
          <w:u w:val="single"/>
        </w:rPr>
        <w:t>.10.2016.g.</w:t>
      </w:r>
    </w:p>
    <w:p w:rsidR="008C5437" w:rsidRPr="008C5437" w:rsidRDefault="008C5437" w:rsidP="008C5437">
      <w:pPr>
        <w:ind w:left="360"/>
        <w:rPr>
          <w:rFonts w:ascii="Times New Roman" w:hAnsi="Times New Roman"/>
          <w:b/>
          <w:sz w:val="24"/>
          <w:szCs w:val="24"/>
          <w:u w:val="single"/>
        </w:rPr>
      </w:pPr>
    </w:p>
    <w:p w:rsidR="00E30F24" w:rsidRDefault="00E30F24" w:rsidP="008C5437">
      <w:pPr>
        <w:ind w:left="360"/>
        <w:rPr>
          <w:rFonts w:ascii="Times New Roman" w:hAnsi="Times New Roman"/>
          <w:sz w:val="24"/>
          <w:szCs w:val="24"/>
        </w:rPr>
      </w:pPr>
      <w:r w:rsidRPr="00E30F24">
        <w:rPr>
          <w:rFonts w:ascii="Times New Roman" w:hAnsi="Times New Roman"/>
          <w:sz w:val="24"/>
          <w:szCs w:val="24"/>
        </w:rPr>
        <w:t>- prijenos</w:t>
      </w:r>
      <w:r w:rsidR="005A36CB">
        <w:rPr>
          <w:rFonts w:ascii="Times New Roman" w:hAnsi="Times New Roman"/>
          <w:sz w:val="24"/>
          <w:szCs w:val="24"/>
        </w:rPr>
        <w:t xml:space="preserve"> sredstava</w:t>
      </w:r>
      <w:r>
        <w:rPr>
          <w:rFonts w:ascii="Times New Roman" w:hAnsi="Times New Roman"/>
          <w:sz w:val="24"/>
          <w:szCs w:val="24"/>
        </w:rPr>
        <w:t>............................................................... 24.597,75 kn</w:t>
      </w:r>
    </w:p>
    <w:p w:rsidR="00E30F24" w:rsidRDefault="00E30F24" w:rsidP="008C5437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najamnina</w:t>
      </w:r>
      <w:r w:rsidR="00EE3CC6">
        <w:rPr>
          <w:rFonts w:ascii="Times New Roman" w:hAnsi="Times New Roman"/>
          <w:sz w:val="24"/>
          <w:szCs w:val="24"/>
        </w:rPr>
        <w:t xml:space="preserve"> i plaćanje </w:t>
      </w:r>
      <w:proofErr w:type="spellStart"/>
      <w:r w:rsidR="00EE3CC6">
        <w:rPr>
          <w:rFonts w:ascii="Times New Roman" w:hAnsi="Times New Roman"/>
          <w:sz w:val="24"/>
          <w:szCs w:val="24"/>
        </w:rPr>
        <w:t>režija</w:t>
      </w:r>
      <w:r>
        <w:rPr>
          <w:rFonts w:ascii="Times New Roman" w:hAnsi="Times New Roman"/>
          <w:sz w:val="24"/>
          <w:szCs w:val="24"/>
        </w:rPr>
        <w:t>..............</w:t>
      </w:r>
      <w:r w:rsidR="00EE3CC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..................................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EE3CC6">
        <w:rPr>
          <w:rFonts w:ascii="Times New Roman" w:hAnsi="Times New Roman"/>
          <w:sz w:val="24"/>
          <w:szCs w:val="24"/>
        </w:rPr>
        <w:t xml:space="preserve"> 8.597,62 kn</w:t>
      </w:r>
    </w:p>
    <w:p w:rsidR="008C5437" w:rsidRDefault="00E30F24" w:rsidP="008C5437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Ukupno:..................................................</w:t>
      </w:r>
      <w:r w:rsidR="00EE3CC6">
        <w:rPr>
          <w:rFonts w:ascii="Times New Roman" w:hAnsi="Times New Roman"/>
          <w:sz w:val="24"/>
          <w:szCs w:val="24"/>
        </w:rPr>
        <w:t>...............................</w:t>
      </w:r>
      <w:r>
        <w:rPr>
          <w:rFonts w:ascii="Times New Roman" w:hAnsi="Times New Roman"/>
          <w:sz w:val="24"/>
          <w:szCs w:val="24"/>
        </w:rPr>
        <w:t>33.195,37 kn</w:t>
      </w:r>
    </w:p>
    <w:p w:rsidR="00E30F24" w:rsidRPr="00E30F24" w:rsidRDefault="00E30F24" w:rsidP="008C5437">
      <w:pPr>
        <w:ind w:left="360"/>
        <w:rPr>
          <w:rFonts w:ascii="Times New Roman" w:hAnsi="Times New Roman"/>
          <w:sz w:val="24"/>
          <w:szCs w:val="24"/>
        </w:rPr>
      </w:pPr>
    </w:p>
    <w:p w:rsidR="008C5437" w:rsidRPr="00E30F24" w:rsidRDefault="008C5437" w:rsidP="008C5437">
      <w:pPr>
        <w:ind w:left="360"/>
        <w:rPr>
          <w:rFonts w:ascii="Times New Roman" w:hAnsi="Times New Roman"/>
          <w:sz w:val="24"/>
          <w:szCs w:val="24"/>
          <w:u w:val="single"/>
        </w:rPr>
      </w:pPr>
      <w:r w:rsidRPr="00E30F24">
        <w:rPr>
          <w:rFonts w:ascii="Times New Roman" w:hAnsi="Times New Roman"/>
          <w:sz w:val="24"/>
          <w:szCs w:val="24"/>
          <w:u w:val="single"/>
        </w:rPr>
        <w:t xml:space="preserve"> Odljev od </w:t>
      </w:r>
      <w:r w:rsidR="004C68A5" w:rsidRPr="00E30F24">
        <w:rPr>
          <w:rFonts w:ascii="Times New Roman" w:hAnsi="Times New Roman"/>
          <w:sz w:val="24"/>
          <w:szCs w:val="24"/>
          <w:u w:val="single"/>
        </w:rPr>
        <w:t>18</w:t>
      </w:r>
      <w:r w:rsidRPr="00E30F24">
        <w:rPr>
          <w:rFonts w:ascii="Times New Roman" w:hAnsi="Times New Roman"/>
          <w:sz w:val="24"/>
          <w:szCs w:val="24"/>
          <w:u w:val="single"/>
        </w:rPr>
        <w:t>.</w:t>
      </w:r>
      <w:r w:rsidR="004C68A5" w:rsidRPr="00E30F24">
        <w:rPr>
          <w:rFonts w:ascii="Times New Roman" w:hAnsi="Times New Roman"/>
          <w:sz w:val="24"/>
          <w:szCs w:val="24"/>
          <w:u w:val="single"/>
        </w:rPr>
        <w:t>10</w:t>
      </w:r>
      <w:r w:rsidRPr="00E30F24">
        <w:rPr>
          <w:rFonts w:ascii="Times New Roman" w:hAnsi="Times New Roman"/>
          <w:sz w:val="24"/>
          <w:szCs w:val="24"/>
          <w:u w:val="single"/>
        </w:rPr>
        <w:t>.2016 g.</w:t>
      </w:r>
    </w:p>
    <w:p w:rsidR="008C5437" w:rsidRDefault="00E30F24" w:rsidP="00E30F24">
      <w:pPr>
        <w:pStyle w:val="Odlomakpopisa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E30F24">
        <w:rPr>
          <w:rFonts w:ascii="Times New Roman" w:hAnsi="Times New Roman"/>
          <w:sz w:val="24"/>
          <w:szCs w:val="24"/>
        </w:rPr>
        <w:t>laće i doprinosi za radnike (otkazni rok)</w:t>
      </w:r>
      <w:r>
        <w:rPr>
          <w:rFonts w:ascii="Times New Roman" w:hAnsi="Times New Roman"/>
          <w:sz w:val="24"/>
          <w:szCs w:val="24"/>
        </w:rPr>
        <w:t>........................20.766,90 kn</w:t>
      </w:r>
    </w:p>
    <w:p w:rsidR="00DE1F1E" w:rsidRDefault="00E30F24" w:rsidP="00E30F24">
      <w:pPr>
        <w:pStyle w:val="Odlomakpopisa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E1F1E">
        <w:rPr>
          <w:rFonts w:ascii="Times New Roman" w:hAnsi="Times New Roman"/>
          <w:sz w:val="24"/>
          <w:szCs w:val="24"/>
        </w:rPr>
        <w:t>režijski troškovi...............................................................</w:t>
      </w:r>
      <w:r w:rsidR="00DE1F1E">
        <w:rPr>
          <w:rFonts w:ascii="Times New Roman" w:hAnsi="Times New Roman"/>
          <w:sz w:val="24"/>
          <w:szCs w:val="24"/>
        </w:rPr>
        <w:t>..</w:t>
      </w:r>
      <w:r w:rsidRPr="00DE1F1E">
        <w:rPr>
          <w:rFonts w:ascii="Times New Roman" w:hAnsi="Times New Roman"/>
          <w:sz w:val="24"/>
          <w:szCs w:val="24"/>
        </w:rPr>
        <w:t xml:space="preserve"> 3.763,57</w:t>
      </w:r>
      <w:r w:rsidR="00DE1F1E">
        <w:rPr>
          <w:rFonts w:ascii="Times New Roman" w:hAnsi="Times New Roman"/>
          <w:sz w:val="24"/>
          <w:szCs w:val="24"/>
        </w:rPr>
        <w:t xml:space="preserve"> kn</w:t>
      </w:r>
    </w:p>
    <w:p w:rsidR="00E30F24" w:rsidRPr="00DE1F1E" w:rsidRDefault="00E30F24" w:rsidP="00E30F24">
      <w:pPr>
        <w:pStyle w:val="Odlomakpopisa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E1F1E">
        <w:rPr>
          <w:rFonts w:ascii="Times New Roman" w:hAnsi="Times New Roman"/>
          <w:sz w:val="24"/>
          <w:szCs w:val="24"/>
        </w:rPr>
        <w:t>naknada banci..................................................................      110,60</w:t>
      </w:r>
      <w:r w:rsidR="00DE1F1E">
        <w:rPr>
          <w:rFonts w:ascii="Times New Roman" w:hAnsi="Times New Roman"/>
          <w:sz w:val="24"/>
          <w:szCs w:val="24"/>
        </w:rPr>
        <w:t xml:space="preserve"> kn</w:t>
      </w:r>
    </w:p>
    <w:p w:rsidR="00E30F24" w:rsidRDefault="00E30F24" w:rsidP="00E30F24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Ukupno:.................................................................................24.641,07</w:t>
      </w:r>
      <w:r w:rsidR="00DE1F1E">
        <w:rPr>
          <w:rFonts w:ascii="Times New Roman" w:hAnsi="Times New Roman"/>
          <w:sz w:val="24"/>
          <w:szCs w:val="24"/>
        </w:rPr>
        <w:t xml:space="preserve"> kn</w:t>
      </w:r>
    </w:p>
    <w:p w:rsidR="00E30F24" w:rsidRDefault="00E30F24" w:rsidP="00E30F24">
      <w:pPr>
        <w:ind w:left="360"/>
        <w:rPr>
          <w:rFonts w:ascii="Times New Roman" w:hAnsi="Times New Roman"/>
          <w:sz w:val="24"/>
          <w:szCs w:val="24"/>
        </w:rPr>
      </w:pPr>
    </w:p>
    <w:p w:rsidR="00E30F24" w:rsidRPr="00DE1F1E" w:rsidRDefault="00E30F24" w:rsidP="00E30F24">
      <w:pPr>
        <w:ind w:left="360"/>
        <w:rPr>
          <w:rFonts w:ascii="Times New Roman" w:hAnsi="Times New Roman"/>
          <w:sz w:val="24"/>
          <w:szCs w:val="24"/>
          <w:u w:val="single"/>
        </w:rPr>
      </w:pPr>
      <w:r w:rsidRPr="00DE1F1E">
        <w:rPr>
          <w:rFonts w:ascii="Times New Roman" w:hAnsi="Times New Roman"/>
          <w:sz w:val="24"/>
          <w:szCs w:val="24"/>
          <w:u w:val="single"/>
        </w:rPr>
        <w:t>Stanje na računu na dan 27.12.2016....................................... 8.554,30 kn</w:t>
      </w:r>
    </w:p>
    <w:p w:rsidR="00E30F24" w:rsidRDefault="00E30F24" w:rsidP="00E30F24">
      <w:pPr>
        <w:pStyle w:val="Odlomakpopisa"/>
        <w:rPr>
          <w:rFonts w:ascii="Times New Roman" w:hAnsi="Times New Roman"/>
          <w:sz w:val="24"/>
          <w:szCs w:val="24"/>
        </w:rPr>
      </w:pPr>
    </w:p>
    <w:p w:rsidR="00B86810" w:rsidRDefault="00B86810" w:rsidP="00E30F24">
      <w:pPr>
        <w:pStyle w:val="Odlomakpopisa"/>
        <w:rPr>
          <w:rFonts w:ascii="Times New Roman" w:hAnsi="Times New Roman"/>
          <w:sz w:val="24"/>
          <w:szCs w:val="24"/>
        </w:rPr>
      </w:pPr>
    </w:p>
    <w:p w:rsidR="00B86810" w:rsidRDefault="00B86810" w:rsidP="00E30F24">
      <w:pPr>
        <w:pStyle w:val="Odlomakpopisa"/>
        <w:rPr>
          <w:rFonts w:ascii="Times New Roman" w:hAnsi="Times New Roman"/>
          <w:sz w:val="24"/>
          <w:szCs w:val="24"/>
        </w:rPr>
      </w:pPr>
    </w:p>
    <w:p w:rsidR="00B86810" w:rsidRDefault="00B86810" w:rsidP="00E30F24">
      <w:pPr>
        <w:pStyle w:val="Odlomakpopisa"/>
        <w:rPr>
          <w:rFonts w:ascii="Times New Roman" w:hAnsi="Times New Roman"/>
          <w:sz w:val="24"/>
          <w:szCs w:val="24"/>
        </w:rPr>
      </w:pPr>
    </w:p>
    <w:p w:rsidR="00B86810" w:rsidRDefault="00B86810" w:rsidP="00E30F24">
      <w:pPr>
        <w:pStyle w:val="Odlomakpopisa"/>
        <w:rPr>
          <w:rFonts w:ascii="Times New Roman" w:hAnsi="Times New Roman"/>
          <w:sz w:val="24"/>
          <w:szCs w:val="24"/>
        </w:rPr>
      </w:pPr>
    </w:p>
    <w:p w:rsidR="008C5437" w:rsidRPr="008C5437" w:rsidRDefault="008C5437" w:rsidP="008C5437">
      <w:pPr>
        <w:ind w:left="360"/>
        <w:rPr>
          <w:rFonts w:ascii="Times New Roman" w:hAnsi="Times New Roman"/>
          <w:sz w:val="24"/>
          <w:szCs w:val="24"/>
          <w:u w:val="single"/>
        </w:rPr>
      </w:pPr>
    </w:p>
    <w:p w:rsidR="008C5437" w:rsidRPr="00DE1F1E" w:rsidRDefault="008C5437" w:rsidP="00DE1F1E">
      <w:pPr>
        <w:ind w:left="720"/>
        <w:rPr>
          <w:rFonts w:ascii="Times New Roman" w:hAnsi="Times New Roman"/>
          <w:sz w:val="24"/>
          <w:szCs w:val="24"/>
          <w:u w:val="single"/>
        </w:rPr>
      </w:pPr>
      <w:r w:rsidRPr="00DE1F1E">
        <w:rPr>
          <w:rFonts w:ascii="Times New Roman" w:hAnsi="Times New Roman"/>
          <w:sz w:val="24"/>
          <w:szCs w:val="24"/>
          <w:u w:val="single"/>
        </w:rPr>
        <w:t>Dospjeli nepodmireni troškovi od otvaranja stečajnog postupka</w:t>
      </w:r>
    </w:p>
    <w:p w:rsidR="008C5437" w:rsidRPr="00DE1F1E" w:rsidRDefault="008C5437" w:rsidP="008C5437">
      <w:pPr>
        <w:ind w:left="360"/>
        <w:rPr>
          <w:rFonts w:ascii="Times New Roman" w:hAnsi="Times New Roman"/>
          <w:sz w:val="24"/>
          <w:szCs w:val="24"/>
          <w:u w:val="single"/>
        </w:rPr>
      </w:pPr>
      <w:r w:rsidRPr="00DE1F1E">
        <w:rPr>
          <w:rFonts w:ascii="Times New Roman" w:hAnsi="Times New Roman"/>
          <w:sz w:val="24"/>
          <w:szCs w:val="24"/>
          <w:u w:val="single"/>
        </w:rPr>
        <w:t xml:space="preserve">od  </w:t>
      </w:r>
      <w:r w:rsidR="00DE1F1E">
        <w:rPr>
          <w:rFonts w:ascii="Times New Roman" w:hAnsi="Times New Roman"/>
          <w:sz w:val="24"/>
          <w:szCs w:val="24"/>
          <w:u w:val="single"/>
        </w:rPr>
        <w:t>18</w:t>
      </w:r>
      <w:r w:rsidRPr="00DE1F1E">
        <w:rPr>
          <w:rFonts w:ascii="Times New Roman" w:hAnsi="Times New Roman"/>
          <w:sz w:val="24"/>
          <w:szCs w:val="24"/>
          <w:u w:val="single"/>
        </w:rPr>
        <w:t xml:space="preserve">.10.2016. do  </w:t>
      </w:r>
      <w:r w:rsidR="00DE1F1E">
        <w:rPr>
          <w:rFonts w:ascii="Times New Roman" w:hAnsi="Times New Roman"/>
          <w:sz w:val="24"/>
          <w:szCs w:val="24"/>
          <w:u w:val="single"/>
        </w:rPr>
        <w:t>27</w:t>
      </w:r>
      <w:r w:rsidRPr="00DE1F1E">
        <w:rPr>
          <w:rFonts w:ascii="Times New Roman" w:hAnsi="Times New Roman"/>
          <w:sz w:val="24"/>
          <w:szCs w:val="24"/>
          <w:u w:val="single"/>
        </w:rPr>
        <w:t>.12.2016. g.</w:t>
      </w:r>
    </w:p>
    <w:p w:rsidR="008C5437" w:rsidRPr="008C5437" w:rsidRDefault="008C5437" w:rsidP="008C5437">
      <w:pPr>
        <w:ind w:left="360"/>
        <w:rPr>
          <w:rFonts w:ascii="Times New Roman" w:hAnsi="Times New Roman"/>
          <w:sz w:val="24"/>
          <w:szCs w:val="24"/>
          <w:u w:val="single"/>
        </w:rPr>
      </w:pPr>
    </w:p>
    <w:tbl>
      <w:tblPr>
        <w:tblW w:w="9039" w:type="dxa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ook w:val="0240" w:firstRow="0" w:lastRow="1" w:firstColumn="0" w:lastColumn="0" w:noHBand="1" w:noVBand="0"/>
      </w:tblPr>
      <w:tblGrid>
        <w:gridCol w:w="817"/>
        <w:gridCol w:w="6686"/>
        <w:gridCol w:w="1536"/>
      </w:tblGrid>
      <w:tr w:rsidR="008C5437" w:rsidRPr="00DE1F1E" w:rsidTr="00DE1F1E">
        <w:tc>
          <w:tcPr>
            <w:tcW w:w="817" w:type="dxa"/>
            <w:tcBorders>
              <w:bottom w:val="single" w:sz="4" w:space="0" w:color="auto"/>
            </w:tcBorders>
          </w:tcPr>
          <w:p w:rsidR="008C5437" w:rsidRPr="00DE1F1E" w:rsidRDefault="008C5437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rb</w:t>
            </w:r>
          </w:p>
        </w:tc>
        <w:tc>
          <w:tcPr>
            <w:tcW w:w="6686" w:type="dxa"/>
            <w:tcBorders>
              <w:bottom w:val="single" w:sz="4" w:space="0" w:color="auto"/>
            </w:tcBorders>
          </w:tcPr>
          <w:p w:rsidR="008C5437" w:rsidRPr="00DE1F1E" w:rsidRDefault="008C5437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Troškovi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8C5437" w:rsidRPr="00DE1F1E" w:rsidRDefault="008C5437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Iznos u kn</w:t>
            </w:r>
          </w:p>
        </w:tc>
      </w:tr>
      <w:tr w:rsidR="008C5437" w:rsidRPr="00DE1F1E" w:rsidTr="00DE1F1E">
        <w:trPr>
          <w:trHeight w:val="308"/>
        </w:trPr>
        <w:tc>
          <w:tcPr>
            <w:tcW w:w="817" w:type="dxa"/>
          </w:tcPr>
          <w:p w:rsidR="008C5437" w:rsidRPr="00DE1F1E" w:rsidRDefault="008C5437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86" w:type="dxa"/>
          </w:tcPr>
          <w:p w:rsidR="008C5437" w:rsidRPr="00DE1F1E" w:rsidRDefault="008C5437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Izrada pečata – posudba stečajni upravitelj</w:t>
            </w:r>
          </w:p>
        </w:tc>
        <w:tc>
          <w:tcPr>
            <w:tcW w:w="1536" w:type="dxa"/>
          </w:tcPr>
          <w:p w:rsidR="008C5437" w:rsidRPr="00DE1F1E" w:rsidRDefault="00F93A0A" w:rsidP="00F93A0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  <w:r w:rsidR="008C5437" w:rsidRPr="00DE1F1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8C5437" w:rsidRPr="00DE1F1E" w:rsidTr="00DE1F1E">
        <w:tc>
          <w:tcPr>
            <w:tcW w:w="817" w:type="dxa"/>
          </w:tcPr>
          <w:p w:rsidR="008C5437" w:rsidRPr="00DE1F1E" w:rsidRDefault="008C5437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86" w:type="dxa"/>
          </w:tcPr>
          <w:p w:rsidR="008C5437" w:rsidRPr="00DE1F1E" w:rsidRDefault="008C5437" w:rsidP="00DE1F1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 xml:space="preserve">Biljezi  - posudba stečajni upravitelj </w:t>
            </w:r>
          </w:p>
        </w:tc>
        <w:tc>
          <w:tcPr>
            <w:tcW w:w="1536" w:type="dxa"/>
          </w:tcPr>
          <w:p w:rsidR="008C5437" w:rsidRPr="00DE1F1E" w:rsidRDefault="00F93A0A" w:rsidP="00DE1F1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C5437" w:rsidRPr="00DE1F1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C5437" w:rsidRPr="00DE1F1E" w:rsidTr="00DE1F1E">
        <w:tc>
          <w:tcPr>
            <w:tcW w:w="817" w:type="dxa"/>
          </w:tcPr>
          <w:p w:rsidR="008C5437" w:rsidRPr="00DE1F1E" w:rsidRDefault="008C5437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86" w:type="dxa"/>
          </w:tcPr>
          <w:p w:rsidR="008C5437" w:rsidRPr="00DE1F1E" w:rsidRDefault="008C5437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 xml:space="preserve">Poštarine </w:t>
            </w:r>
            <w:r w:rsidR="00F93A0A">
              <w:rPr>
                <w:rFonts w:ascii="Times New Roman" w:hAnsi="Times New Roman"/>
                <w:sz w:val="24"/>
                <w:szCs w:val="24"/>
              </w:rPr>
              <w:t>–</w:t>
            </w:r>
            <w:r w:rsidRPr="00DE1F1E">
              <w:rPr>
                <w:rFonts w:ascii="Times New Roman" w:hAnsi="Times New Roman"/>
                <w:sz w:val="24"/>
                <w:szCs w:val="24"/>
              </w:rPr>
              <w:t xml:space="preserve"> posudba stečajni upravitelj</w:t>
            </w:r>
          </w:p>
        </w:tc>
        <w:tc>
          <w:tcPr>
            <w:tcW w:w="1536" w:type="dxa"/>
          </w:tcPr>
          <w:p w:rsidR="008C5437" w:rsidRPr="00DE1F1E" w:rsidRDefault="00DE1F1E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8C5437" w:rsidRPr="00DE1F1E">
              <w:rPr>
                <w:rFonts w:ascii="Times New Roman" w:hAnsi="Times New Roman"/>
                <w:sz w:val="24"/>
                <w:szCs w:val="24"/>
              </w:rPr>
              <w:t>7,50</w:t>
            </w:r>
          </w:p>
        </w:tc>
      </w:tr>
      <w:tr w:rsidR="008C5437" w:rsidRPr="00DE1F1E" w:rsidTr="00DE1F1E">
        <w:tc>
          <w:tcPr>
            <w:tcW w:w="817" w:type="dxa"/>
            <w:tcBorders>
              <w:bottom w:val="single" w:sz="2" w:space="0" w:color="A6A6A6"/>
            </w:tcBorders>
          </w:tcPr>
          <w:p w:rsidR="008C5437" w:rsidRPr="00DE1F1E" w:rsidRDefault="008C5437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86" w:type="dxa"/>
            <w:tcBorders>
              <w:bottom w:val="single" w:sz="2" w:space="0" w:color="A6A6A6"/>
            </w:tcBorders>
          </w:tcPr>
          <w:p w:rsidR="008C5437" w:rsidRPr="00DE1F1E" w:rsidRDefault="008C5437" w:rsidP="00601D1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 xml:space="preserve">Najam ureda stečajnog upravitelja  </w:t>
            </w:r>
          </w:p>
        </w:tc>
        <w:tc>
          <w:tcPr>
            <w:tcW w:w="1536" w:type="dxa"/>
            <w:tcBorders>
              <w:bottom w:val="single" w:sz="2" w:space="0" w:color="A6A6A6"/>
            </w:tcBorders>
          </w:tcPr>
          <w:p w:rsidR="008C5437" w:rsidRPr="00DE1F1E" w:rsidRDefault="00601D1E" w:rsidP="00601D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1.2</w:t>
            </w:r>
            <w:r w:rsidR="008C5437" w:rsidRPr="00DE1F1E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8C5437" w:rsidRPr="00DE1F1E" w:rsidTr="00DE1F1E">
        <w:tc>
          <w:tcPr>
            <w:tcW w:w="817" w:type="dxa"/>
          </w:tcPr>
          <w:p w:rsidR="008C5437" w:rsidRPr="00DE1F1E" w:rsidRDefault="008C5437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86" w:type="dxa"/>
          </w:tcPr>
          <w:p w:rsidR="008C5437" w:rsidRPr="00DE1F1E" w:rsidRDefault="008C5437" w:rsidP="007608E0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 xml:space="preserve">Uredski materijal </w:t>
            </w:r>
          </w:p>
        </w:tc>
        <w:tc>
          <w:tcPr>
            <w:tcW w:w="1536" w:type="dxa"/>
          </w:tcPr>
          <w:p w:rsidR="008C5437" w:rsidRPr="00DE1F1E" w:rsidRDefault="00601D1E" w:rsidP="00EA6BDB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479.20</w:t>
            </w:r>
            <w:r w:rsidR="007608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C5437" w:rsidRPr="007608E0" w:rsidTr="00EA6BDB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C5437" w:rsidRPr="00DE1F1E" w:rsidRDefault="008C5437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86" w:type="dxa"/>
            <w:tcBorders>
              <w:top w:val="single" w:sz="4" w:space="0" w:color="auto"/>
              <w:bottom w:val="single" w:sz="4" w:space="0" w:color="auto"/>
            </w:tcBorders>
          </w:tcPr>
          <w:p w:rsidR="008C5437" w:rsidRPr="007608E0" w:rsidRDefault="007608E0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7608E0">
              <w:rPr>
                <w:rFonts w:ascii="Times New Roman" w:hAnsi="Times New Roman"/>
                <w:sz w:val="24"/>
                <w:szCs w:val="24"/>
              </w:rPr>
              <w:t>Putni troškovi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:rsidR="008C5437" w:rsidRPr="007608E0" w:rsidRDefault="00601D1E" w:rsidP="00601D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</w:t>
            </w:r>
            <w:r w:rsidR="00EA6BD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F93A0A" w:rsidRPr="007608E0" w:rsidTr="00EA6BDB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93A0A" w:rsidRPr="00DE1F1E" w:rsidRDefault="00F93A0A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686" w:type="dxa"/>
            <w:tcBorders>
              <w:top w:val="single" w:sz="4" w:space="0" w:color="auto"/>
              <w:bottom w:val="single" w:sz="4" w:space="0" w:color="auto"/>
            </w:tcBorders>
          </w:tcPr>
          <w:p w:rsidR="00F93A0A" w:rsidRPr="007608E0" w:rsidRDefault="00BD5E4B" w:rsidP="00BD5E4B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Trošak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F93A0A">
              <w:rPr>
                <w:rFonts w:ascii="Times New Roman" w:hAnsi="Times New Roman"/>
                <w:sz w:val="24"/>
                <w:szCs w:val="24"/>
              </w:rPr>
              <w:t>omunikac</w:t>
            </w:r>
            <w:proofErr w:type="spellEnd"/>
            <w:r w:rsidR="00F93A0A">
              <w:rPr>
                <w:rFonts w:ascii="Times New Roman" w:hAnsi="Times New Roman"/>
                <w:sz w:val="24"/>
                <w:szCs w:val="24"/>
              </w:rPr>
              <w:t>. sredst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="00F93A0A">
              <w:rPr>
                <w:rFonts w:ascii="Times New Roman" w:hAnsi="Times New Roman"/>
                <w:sz w:val="24"/>
                <w:szCs w:val="24"/>
              </w:rPr>
              <w:t>va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:rsidR="00F93A0A" w:rsidRDefault="00F93A0A" w:rsidP="00601D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250,00</w:t>
            </w:r>
          </w:p>
        </w:tc>
      </w:tr>
      <w:tr w:rsidR="002F1CD6" w:rsidRPr="007608E0" w:rsidTr="00EA6BDB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2F1CD6" w:rsidRDefault="002F1CD6" w:rsidP="002F1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10.</w:t>
            </w:r>
          </w:p>
        </w:tc>
        <w:tc>
          <w:tcPr>
            <w:tcW w:w="6686" w:type="dxa"/>
            <w:tcBorders>
              <w:top w:val="single" w:sz="4" w:space="0" w:color="auto"/>
              <w:bottom w:val="single" w:sz="4" w:space="0" w:color="auto"/>
            </w:tcBorders>
          </w:tcPr>
          <w:p w:rsidR="002F1CD6" w:rsidRDefault="002F1CD6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Knjigovodstveni servis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:rsidR="002F1CD6" w:rsidRDefault="002F1CD6" w:rsidP="00601D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2.276,25</w:t>
            </w:r>
          </w:p>
        </w:tc>
      </w:tr>
      <w:tr w:rsidR="00EA6BDB" w:rsidRPr="007608E0" w:rsidTr="00DE1F1E">
        <w:tc>
          <w:tcPr>
            <w:tcW w:w="817" w:type="dxa"/>
            <w:tcBorders>
              <w:top w:val="single" w:sz="4" w:space="0" w:color="auto"/>
            </w:tcBorders>
          </w:tcPr>
          <w:p w:rsidR="00EA6BDB" w:rsidRPr="00DE1F1E" w:rsidRDefault="00EA6BDB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6" w:type="dxa"/>
            <w:tcBorders>
              <w:top w:val="single" w:sz="4" w:space="0" w:color="auto"/>
            </w:tcBorders>
          </w:tcPr>
          <w:p w:rsidR="00EA6BDB" w:rsidRPr="007608E0" w:rsidRDefault="00EA6BDB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</w:t>
            </w:r>
          </w:p>
        </w:tc>
        <w:tc>
          <w:tcPr>
            <w:tcW w:w="1536" w:type="dxa"/>
            <w:tcBorders>
              <w:top w:val="single" w:sz="4" w:space="0" w:color="auto"/>
            </w:tcBorders>
          </w:tcPr>
          <w:p w:rsidR="00EA6BDB" w:rsidRDefault="00F93A0A" w:rsidP="002F1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1CD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F1CD6">
              <w:rPr>
                <w:rFonts w:ascii="Times New Roman" w:hAnsi="Times New Roman"/>
                <w:sz w:val="24"/>
                <w:szCs w:val="24"/>
              </w:rPr>
              <w:t>612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F1CD6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</w:tbl>
    <w:p w:rsidR="008C5437" w:rsidRPr="00DE1F1E" w:rsidRDefault="008C5437" w:rsidP="008C5437">
      <w:pPr>
        <w:ind w:left="360"/>
        <w:rPr>
          <w:rFonts w:ascii="Times New Roman" w:hAnsi="Times New Roman"/>
          <w:sz w:val="24"/>
          <w:szCs w:val="24"/>
        </w:rPr>
      </w:pPr>
    </w:p>
    <w:p w:rsidR="008C5437" w:rsidRPr="00DE1F1E" w:rsidRDefault="008C5437" w:rsidP="008C5437">
      <w:pPr>
        <w:ind w:left="360"/>
        <w:rPr>
          <w:rFonts w:ascii="Times New Roman" w:hAnsi="Times New Roman"/>
          <w:sz w:val="24"/>
          <w:szCs w:val="24"/>
        </w:rPr>
      </w:pPr>
    </w:p>
    <w:p w:rsidR="008C5437" w:rsidRPr="00BD5E4B" w:rsidRDefault="008C5437" w:rsidP="00EA6BDB">
      <w:pPr>
        <w:ind w:left="720"/>
        <w:rPr>
          <w:rFonts w:ascii="Times New Roman" w:hAnsi="Times New Roman"/>
          <w:sz w:val="24"/>
          <w:szCs w:val="24"/>
          <w:u w:val="single"/>
        </w:rPr>
      </w:pPr>
      <w:r w:rsidRPr="00BD5E4B">
        <w:rPr>
          <w:rFonts w:ascii="Times New Roman" w:hAnsi="Times New Roman"/>
          <w:sz w:val="24"/>
          <w:szCs w:val="24"/>
          <w:u w:val="single"/>
        </w:rPr>
        <w:t xml:space="preserve">Predračun </w:t>
      </w:r>
      <w:r w:rsidR="00EA6BDB" w:rsidRPr="00BD5E4B">
        <w:rPr>
          <w:rFonts w:ascii="Times New Roman" w:hAnsi="Times New Roman"/>
          <w:sz w:val="24"/>
          <w:szCs w:val="24"/>
          <w:u w:val="single"/>
        </w:rPr>
        <w:t xml:space="preserve">predvidivih </w:t>
      </w:r>
      <w:r w:rsidRPr="00BD5E4B">
        <w:rPr>
          <w:rFonts w:ascii="Times New Roman" w:hAnsi="Times New Roman"/>
          <w:sz w:val="24"/>
          <w:szCs w:val="24"/>
          <w:u w:val="single"/>
        </w:rPr>
        <w:t xml:space="preserve">troškova za naredno šestmjesečno razdoblje </w:t>
      </w:r>
    </w:p>
    <w:p w:rsidR="008C5437" w:rsidRPr="00BD5E4B" w:rsidRDefault="008C5437" w:rsidP="008C5437">
      <w:pPr>
        <w:ind w:left="360"/>
        <w:rPr>
          <w:rFonts w:ascii="Times New Roman" w:hAnsi="Times New Roman"/>
          <w:sz w:val="24"/>
          <w:szCs w:val="24"/>
          <w:u w:val="single"/>
        </w:rPr>
      </w:pPr>
      <w:r w:rsidRPr="00BD5E4B">
        <w:rPr>
          <w:rFonts w:ascii="Times New Roman" w:hAnsi="Times New Roman"/>
          <w:sz w:val="24"/>
          <w:szCs w:val="24"/>
          <w:u w:val="single"/>
        </w:rPr>
        <w:t xml:space="preserve">od </w:t>
      </w:r>
      <w:r w:rsidR="007608E0" w:rsidRPr="00BD5E4B">
        <w:rPr>
          <w:rFonts w:ascii="Times New Roman" w:hAnsi="Times New Roman"/>
          <w:sz w:val="24"/>
          <w:szCs w:val="24"/>
          <w:u w:val="single"/>
        </w:rPr>
        <w:t>27</w:t>
      </w:r>
      <w:r w:rsidRPr="00BD5E4B">
        <w:rPr>
          <w:rFonts w:ascii="Times New Roman" w:hAnsi="Times New Roman"/>
          <w:sz w:val="24"/>
          <w:szCs w:val="24"/>
          <w:u w:val="single"/>
        </w:rPr>
        <w:t xml:space="preserve">.12.2016. do </w:t>
      </w:r>
      <w:r w:rsidR="007608E0" w:rsidRPr="00BD5E4B">
        <w:rPr>
          <w:rFonts w:ascii="Times New Roman" w:hAnsi="Times New Roman"/>
          <w:sz w:val="24"/>
          <w:szCs w:val="24"/>
          <w:u w:val="single"/>
        </w:rPr>
        <w:t>27</w:t>
      </w:r>
      <w:r w:rsidRPr="00BD5E4B">
        <w:rPr>
          <w:rFonts w:ascii="Times New Roman" w:hAnsi="Times New Roman"/>
          <w:sz w:val="24"/>
          <w:szCs w:val="24"/>
          <w:u w:val="single"/>
        </w:rPr>
        <w:t>.06.2017.</w:t>
      </w:r>
    </w:p>
    <w:p w:rsidR="008C5437" w:rsidRPr="00DE1F1E" w:rsidRDefault="008C5437" w:rsidP="008C5437">
      <w:pPr>
        <w:ind w:left="360"/>
        <w:rPr>
          <w:rFonts w:ascii="Times New Roman" w:hAnsi="Times New Roman"/>
          <w:sz w:val="24"/>
          <w:szCs w:val="24"/>
        </w:rPr>
      </w:pPr>
    </w:p>
    <w:tbl>
      <w:tblPr>
        <w:tblW w:w="9039" w:type="dxa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ook w:val="0240" w:firstRow="0" w:lastRow="1" w:firstColumn="0" w:lastColumn="0" w:noHBand="1" w:noVBand="0"/>
      </w:tblPr>
      <w:tblGrid>
        <w:gridCol w:w="776"/>
        <w:gridCol w:w="6845"/>
        <w:gridCol w:w="1418"/>
      </w:tblGrid>
      <w:tr w:rsidR="008C5437" w:rsidRPr="00DE1F1E" w:rsidTr="008C5437">
        <w:tc>
          <w:tcPr>
            <w:tcW w:w="460" w:type="dxa"/>
            <w:tcBorders>
              <w:bottom w:val="single" w:sz="4" w:space="0" w:color="auto"/>
            </w:tcBorders>
          </w:tcPr>
          <w:p w:rsidR="008C5437" w:rsidRPr="00DE1F1E" w:rsidRDefault="008C5437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rb</w:t>
            </w:r>
          </w:p>
        </w:tc>
        <w:tc>
          <w:tcPr>
            <w:tcW w:w="7161" w:type="dxa"/>
            <w:tcBorders>
              <w:bottom w:val="single" w:sz="4" w:space="0" w:color="auto"/>
            </w:tcBorders>
          </w:tcPr>
          <w:p w:rsidR="008C5437" w:rsidRPr="00DE1F1E" w:rsidRDefault="008C5437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Troškovi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C5437" w:rsidRPr="00DE1F1E" w:rsidRDefault="008C5437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Iznos u kn</w:t>
            </w:r>
          </w:p>
        </w:tc>
      </w:tr>
      <w:tr w:rsidR="008C5437" w:rsidRPr="00DE1F1E" w:rsidTr="008C5437">
        <w:trPr>
          <w:trHeight w:val="308"/>
        </w:trPr>
        <w:tc>
          <w:tcPr>
            <w:tcW w:w="460" w:type="dxa"/>
          </w:tcPr>
          <w:p w:rsidR="008C5437" w:rsidRPr="00DE1F1E" w:rsidRDefault="008C5437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61" w:type="dxa"/>
          </w:tcPr>
          <w:p w:rsidR="008C5437" w:rsidRPr="00DE1F1E" w:rsidRDefault="008C5437" w:rsidP="00F610A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Materijalni troškovi, uredski materijal</w:t>
            </w:r>
            <w:r w:rsidR="00EA6BDB">
              <w:rPr>
                <w:rFonts w:ascii="Times New Roman" w:hAnsi="Times New Roman"/>
                <w:sz w:val="24"/>
                <w:szCs w:val="24"/>
              </w:rPr>
              <w:t xml:space="preserve"> i sl.</w:t>
            </w:r>
            <w:r w:rsidRPr="00DE1F1E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F610AF">
              <w:rPr>
                <w:rFonts w:ascii="Times New Roman" w:hAnsi="Times New Roman"/>
                <w:sz w:val="24"/>
                <w:szCs w:val="24"/>
              </w:rPr>
              <w:t>5</w:t>
            </w:r>
            <w:r w:rsidRPr="00DE1F1E">
              <w:rPr>
                <w:rFonts w:ascii="Times New Roman" w:hAnsi="Times New Roman"/>
                <w:sz w:val="24"/>
                <w:szCs w:val="24"/>
              </w:rPr>
              <w:t>0,00 kn/mj x 6 mj.</w:t>
            </w:r>
          </w:p>
        </w:tc>
        <w:tc>
          <w:tcPr>
            <w:tcW w:w="1418" w:type="dxa"/>
          </w:tcPr>
          <w:p w:rsidR="008C5437" w:rsidRPr="00DE1F1E" w:rsidRDefault="008C5437" w:rsidP="007608E0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1.</w:t>
            </w:r>
            <w:r w:rsidR="007608E0">
              <w:rPr>
                <w:rFonts w:ascii="Times New Roman" w:hAnsi="Times New Roman"/>
                <w:sz w:val="24"/>
                <w:szCs w:val="24"/>
              </w:rPr>
              <w:t>5</w:t>
            </w:r>
            <w:r w:rsidRPr="00DE1F1E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8C5437" w:rsidRPr="00DE1F1E" w:rsidTr="008C5437">
        <w:tc>
          <w:tcPr>
            <w:tcW w:w="460" w:type="dxa"/>
          </w:tcPr>
          <w:p w:rsidR="008C5437" w:rsidRPr="00DE1F1E" w:rsidRDefault="008C5437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61" w:type="dxa"/>
          </w:tcPr>
          <w:p w:rsidR="008C5437" w:rsidRPr="00DE1F1E" w:rsidRDefault="00EA6BDB" w:rsidP="00F610A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Bankarske naknade</w:t>
            </w:r>
            <w:r w:rsidR="008C5437" w:rsidRPr="00DE1F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10AF">
              <w:rPr>
                <w:rFonts w:ascii="Times New Roman" w:hAnsi="Times New Roman"/>
                <w:sz w:val="24"/>
                <w:szCs w:val="24"/>
              </w:rPr>
              <w:t>80</w:t>
            </w:r>
            <w:r w:rsidR="008C5437" w:rsidRPr="00DE1F1E">
              <w:rPr>
                <w:rFonts w:ascii="Times New Roman" w:hAnsi="Times New Roman"/>
                <w:sz w:val="24"/>
                <w:szCs w:val="24"/>
              </w:rPr>
              <w:t>,00 x 6 mj.</w:t>
            </w:r>
          </w:p>
        </w:tc>
        <w:tc>
          <w:tcPr>
            <w:tcW w:w="1418" w:type="dxa"/>
          </w:tcPr>
          <w:p w:rsidR="008C5437" w:rsidRPr="00DE1F1E" w:rsidRDefault="007608E0" w:rsidP="007608E0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480</w:t>
            </w:r>
            <w:r w:rsidR="008C5437" w:rsidRPr="00DE1F1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8C5437" w:rsidRPr="00DE1F1E" w:rsidTr="008C5437">
        <w:tc>
          <w:tcPr>
            <w:tcW w:w="460" w:type="dxa"/>
          </w:tcPr>
          <w:p w:rsidR="008C5437" w:rsidRPr="00DE1F1E" w:rsidRDefault="008C5437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61" w:type="dxa"/>
          </w:tcPr>
          <w:p w:rsidR="008C5437" w:rsidRPr="00DE1F1E" w:rsidRDefault="008C5437" w:rsidP="00F610A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 xml:space="preserve">Najam ureda stečajnog upravitelja </w:t>
            </w:r>
            <w:r w:rsidR="00F610AF">
              <w:rPr>
                <w:rFonts w:ascii="Times New Roman" w:hAnsi="Times New Roman"/>
                <w:sz w:val="24"/>
                <w:szCs w:val="24"/>
              </w:rPr>
              <w:t>6</w:t>
            </w:r>
            <w:r w:rsidRPr="00DE1F1E">
              <w:rPr>
                <w:rFonts w:ascii="Times New Roman" w:hAnsi="Times New Roman"/>
                <w:sz w:val="24"/>
                <w:szCs w:val="24"/>
              </w:rPr>
              <w:t>00,00 kn/mj x 6 mj.</w:t>
            </w:r>
          </w:p>
        </w:tc>
        <w:tc>
          <w:tcPr>
            <w:tcW w:w="1418" w:type="dxa"/>
          </w:tcPr>
          <w:p w:rsidR="008C5437" w:rsidRPr="00DE1F1E" w:rsidRDefault="007608E0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  <w:r w:rsidR="008C5437" w:rsidRPr="00DE1F1E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8C5437" w:rsidRPr="00DE1F1E" w:rsidTr="008C5437">
        <w:tc>
          <w:tcPr>
            <w:tcW w:w="460" w:type="dxa"/>
          </w:tcPr>
          <w:p w:rsidR="008C5437" w:rsidRPr="00DE1F1E" w:rsidRDefault="008C5437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61" w:type="dxa"/>
          </w:tcPr>
          <w:p w:rsidR="008C5437" w:rsidRPr="00DE1F1E" w:rsidRDefault="008C5437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Knjigovodstvene usluge 1.000,00 kn bruto mj x 6 mj.</w:t>
            </w:r>
          </w:p>
        </w:tc>
        <w:tc>
          <w:tcPr>
            <w:tcW w:w="1418" w:type="dxa"/>
          </w:tcPr>
          <w:p w:rsidR="008C5437" w:rsidRPr="00DE1F1E" w:rsidRDefault="008C5437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6.000,00</w:t>
            </w:r>
          </w:p>
        </w:tc>
      </w:tr>
      <w:tr w:rsidR="008C5437" w:rsidRPr="00DE1F1E" w:rsidTr="008C5437">
        <w:tc>
          <w:tcPr>
            <w:tcW w:w="460" w:type="dxa"/>
          </w:tcPr>
          <w:p w:rsidR="008C5437" w:rsidRPr="00DE1F1E" w:rsidRDefault="008C5437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61" w:type="dxa"/>
          </w:tcPr>
          <w:p w:rsidR="008C5437" w:rsidRPr="00DE1F1E" w:rsidRDefault="008C5437" w:rsidP="002F1CD6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 xml:space="preserve">Suradnik stečajnog upravitelja </w:t>
            </w:r>
            <w:r w:rsidR="002F1CD6">
              <w:rPr>
                <w:rFonts w:ascii="Times New Roman" w:hAnsi="Times New Roman"/>
                <w:sz w:val="24"/>
                <w:szCs w:val="24"/>
              </w:rPr>
              <w:t>8</w:t>
            </w:r>
            <w:r w:rsidRPr="00DE1F1E">
              <w:rPr>
                <w:rFonts w:ascii="Times New Roman" w:hAnsi="Times New Roman"/>
                <w:sz w:val="24"/>
                <w:szCs w:val="24"/>
              </w:rPr>
              <w:t xml:space="preserve">00,00 kn bruto mj. </w:t>
            </w:r>
            <w:r w:rsidR="007608E0" w:rsidRPr="00DE1F1E">
              <w:rPr>
                <w:rFonts w:ascii="Times New Roman" w:hAnsi="Times New Roman"/>
                <w:sz w:val="24"/>
                <w:szCs w:val="24"/>
              </w:rPr>
              <w:t>X</w:t>
            </w:r>
            <w:r w:rsidRPr="00DE1F1E">
              <w:rPr>
                <w:rFonts w:ascii="Times New Roman" w:hAnsi="Times New Roman"/>
                <w:sz w:val="24"/>
                <w:szCs w:val="24"/>
              </w:rPr>
              <w:t xml:space="preserve"> 6 mj.</w:t>
            </w:r>
          </w:p>
        </w:tc>
        <w:tc>
          <w:tcPr>
            <w:tcW w:w="1418" w:type="dxa"/>
          </w:tcPr>
          <w:p w:rsidR="008C5437" w:rsidRPr="00DE1F1E" w:rsidRDefault="002F1CD6" w:rsidP="002F1CD6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C5437" w:rsidRPr="00DE1F1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C5437" w:rsidRPr="00DE1F1E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7608E0" w:rsidRPr="00DE1F1E" w:rsidTr="008C5437">
        <w:tc>
          <w:tcPr>
            <w:tcW w:w="460" w:type="dxa"/>
          </w:tcPr>
          <w:p w:rsidR="007608E0" w:rsidRPr="00DE1F1E" w:rsidRDefault="007608E0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161" w:type="dxa"/>
          </w:tcPr>
          <w:p w:rsidR="007608E0" w:rsidRPr="00DE1F1E" w:rsidRDefault="007608E0" w:rsidP="007608E0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Putni troškovi </w:t>
            </w:r>
          </w:p>
        </w:tc>
        <w:tc>
          <w:tcPr>
            <w:tcW w:w="1418" w:type="dxa"/>
          </w:tcPr>
          <w:p w:rsidR="007608E0" w:rsidRDefault="00EA6BDB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2.000,00</w:t>
            </w:r>
          </w:p>
        </w:tc>
      </w:tr>
      <w:tr w:rsidR="00EA6BDB" w:rsidRPr="00DE1F1E" w:rsidTr="008C5437">
        <w:tc>
          <w:tcPr>
            <w:tcW w:w="460" w:type="dxa"/>
          </w:tcPr>
          <w:p w:rsidR="00EA6BDB" w:rsidRDefault="00EA6BDB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</w:p>
        </w:tc>
        <w:tc>
          <w:tcPr>
            <w:tcW w:w="7161" w:type="dxa"/>
          </w:tcPr>
          <w:p w:rsidR="00EA6BDB" w:rsidRDefault="00EA6BDB" w:rsidP="007608E0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Oglašavanje prodaje</w:t>
            </w:r>
          </w:p>
        </w:tc>
        <w:tc>
          <w:tcPr>
            <w:tcW w:w="1418" w:type="dxa"/>
          </w:tcPr>
          <w:p w:rsidR="00EA6BDB" w:rsidRDefault="00EA6BDB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6.000,00</w:t>
            </w:r>
          </w:p>
        </w:tc>
      </w:tr>
      <w:tr w:rsidR="002F1CD6" w:rsidRPr="00DE1F1E" w:rsidTr="008C5437">
        <w:tc>
          <w:tcPr>
            <w:tcW w:w="460" w:type="dxa"/>
          </w:tcPr>
          <w:p w:rsidR="002F1CD6" w:rsidRDefault="002F1CD6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161" w:type="dxa"/>
          </w:tcPr>
          <w:p w:rsidR="002F1CD6" w:rsidRDefault="002F1CD6" w:rsidP="007608E0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Ostali troškovi</w:t>
            </w:r>
          </w:p>
        </w:tc>
        <w:tc>
          <w:tcPr>
            <w:tcW w:w="1418" w:type="dxa"/>
          </w:tcPr>
          <w:p w:rsidR="002F1CD6" w:rsidRDefault="002F1CD6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3.000,00</w:t>
            </w:r>
          </w:p>
        </w:tc>
      </w:tr>
      <w:tr w:rsidR="008C5437" w:rsidRPr="00DE1F1E" w:rsidTr="008C5437">
        <w:tc>
          <w:tcPr>
            <w:tcW w:w="460" w:type="dxa"/>
            <w:tcBorders>
              <w:top w:val="single" w:sz="4" w:space="0" w:color="auto"/>
            </w:tcBorders>
          </w:tcPr>
          <w:p w:rsidR="008C5437" w:rsidRPr="00DE1F1E" w:rsidRDefault="008C5437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61" w:type="dxa"/>
            <w:tcBorders>
              <w:top w:val="single" w:sz="4" w:space="0" w:color="auto"/>
            </w:tcBorders>
          </w:tcPr>
          <w:p w:rsidR="008C5437" w:rsidRPr="00EA6BDB" w:rsidRDefault="008C5437" w:rsidP="008C543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A6BDB">
              <w:rPr>
                <w:rFonts w:ascii="Times New Roman" w:hAnsi="Times New Roman"/>
                <w:sz w:val="24"/>
                <w:szCs w:val="24"/>
              </w:rPr>
              <w:t>Ukupno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C5437" w:rsidRPr="00EA6BDB" w:rsidRDefault="002F1CD6" w:rsidP="002F1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27.380</w:t>
            </w:r>
            <w:r w:rsidR="008C5437" w:rsidRPr="00EA6BD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:rsidR="008C5437" w:rsidRPr="00DE1F1E" w:rsidRDefault="008C5437" w:rsidP="008C5437">
      <w:pPr>
        <w:ind w:left="360"/>
        <w:rPr>
          <w:rFonts w:ascii="Times New Roman" w:hAnsi="Times New Roman"/>
          <w:sz w:val="24"/>
          <w:szCs w:val="24"/>
        </w:rPr>
      </w:pPr>
    </w:p>
    <w:p w:rsidR="008C5437" w:rsidRDefault="008C5437" w:rsidP="008C5437">
      <w:pPr>
        <w:ind w:left="360"/>
        <w:rPr>
          <w:rFonts w:ascii="Times New Roman" w:hAnsi="Times New Roman"/>
          <w:sz w:val="24"/>
          <w:szCs w:val="24"/>
          <w:u w:val="single"/>
        </w:rPr>
      </w:pPr>
    </w:p>
    <w:p w:rsidR="00B86810" w:rsidRPr="008C5437" w:rsidRDefault="00B86810" w:rsidP="008C5437">
      <w:pPr>
        <w:ind w:left="360"/>
        <w:rPr>
          <w:rFonts w:ascii="Times New Roman" w:hAnsi="Times New Roman"/>
          <w:sz w:val="24"/>
          <w:szCs w:val="24"/>
          <w:u w:val="single"/>
        </w:rPr>
      </w:pPr>
    </w:p>
    <w:p w:rsidR="000E1F39" w:rsidRPr="00A95E12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Pr="00AD5930" w:rsidRDefault="000E1F39" w:rsidP="000E1F39">
      <w:pPr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AD5930">
        <w:rPr>
          <w:rFonts w:ascii="Times New Roman" w:hAnsi="Times New Roman"/>
          <w:i/>
          <w:sz w:val="20"/>
          <w:szCs w:val="20"/>
          <w:lang w:val="pl-PL"/>
        </w:rPr>
        <w:t>Naznačiti radnje koje će se poduzeti u nared</w:t>
      </w:r>
      <w:r w:rsidR="004B1FB8">
        <w:rPr>
          <w:rFonts w:ascii="Times New Roman" w:hAnsi="Times New Roman"/>
          <w:i/>
          <w:sz w:val="20"/>
          <w:szCs w:val="20"/>
          <w:lang w:val="pl-PL"/>
        </w:rPr>
        <w:t>n</w:t>
      </w:r>
      <w:r w:rsidRPr="00AD5930">
        <w:rPr>
          <w:rFonts w:ascii="Times New Roman" w:hAnsi="Times New Roman"/>
          <w:i/>
          <w:sz w:val="20"/>
          <w:szCs w:val="20"/>
          <w:lang w:val="pl-PL"/>
        </w:rPr>
        <w:t>om razdoblju od</w:t>
      </w:r>
      <w:r w:rsidR="00E941C9" w:rsidRPr="00AD5930">
        <w:rPr>
          <w:rFonts w:ascii="Times New Roman" w:hAnsi="Times New Roman"/>
          <w:i/>
          <w:sz w:val="20"/>
          <w:szCs w:val="20"/>
          <w:lang w:val="pl-PL"/>
        </w:rPr>
        <w:t xml:space="preserve"> </w:t>
      </w:r>
      <w:r w:rsidR="004B1FB8">
        <w:rPr>
          <w:rFonts w:ascii="Times New Roman" w:hAnsi="Times New Roman"/>
          <w:i/>
          <w:sz w:val="20"/>
          <w:szCs w:val="20"/>
          <w:lang w:val="pl-PL"/>
        </w:rPr>
        <w:t>12</w:t>
      </w:r>
      <w:r w:rsidR="00E941C9" w:rsidRPr="00AD5930">
        <w:rPr>
          <w:rFonts w:ascii="Times New Roman" w:hAnsi="Times New Roman"/>
          <w:i/>
          <w:sz w:val="20"/>
          <w:szCs w:val="20"/>
          <w:lang w:val="pl-PL"/>
        </w:rPr>
        <w:t xml:space="preserve">. </w:t>
      </w:r>
      <w:r w:rsidR="004B1FB8">
        <w:rPr>
          <w:rFonts w:ascii="Times New Roman" w:hAnsi="Times New Roman"/>
          <w:i/>
          <w:sz w:val="20"/>
          <w:szCs w:val="20"/>
          <w:lang w:val="pl-PL"/>
        </w:rPr>
        <w:t>siječnj</w:t>
      </w:r>
      <w:r w:rsidR="00E941C9" w:rsidRPr="00AD5930">
        <w:rPr>
          <w:rFonts w:ascii="Times New Roman" w:hAnsi="Times New Roman"/>
          <w:i/>
          <w:sz w:val="20"/>
          <w:szCs w:val="20"/>
          <w:lang w:val="pl-PL"/>
        </w:rPr>
        <w:t>a 201</w:t>
      </w:r>
      <w:r w:rsidR="004B1FB8">
        <w:rPr>
          <w:rFonts w:ascii="Times New Roman" w:hAnsi="Times New Roman"/>
          <w:i/>
          <w:sz w:val="20"/>
          <w:szCs w:val="20"/>
          <w:lang w:val="pl-PL"/>
        </w:rPr>
        <w:t>7</w:t>
      </w:r>
      <w:r w:rsidR="00E941C9" w:rsidRPr="00AD5930">
        <w:rPr>
          <w:rFonts w:ascii="Times New Roman" w:hAnsi="Times New Roman"/>
          <w:i/>
          <w:sz w:val="20"/>
          <w:szCs w:val="20"/>
          <w:lang w:val="pl-PL"/>
        </w:rPr>
        <w:t>.</w:t>
      </w:r>
      <w:r w:rsidRPr="00AD5930">
        <w:rPr>
          <w:rFonts w:ascii="Times New Roman" w:hAnsi="Times New Roman"/>
          <w:i/>
          <w:sz w:val="20"/>
          <w:szCs w:val="20"/>
          <w:lang w:val="pl-PL"/>
        </w:rPr>
        <w:t xml:space="preserve"> </w:t>
      </w:r>
    </w:p>
    <w:p w:rsidR="000E1F39" w:rsidRPr="00AD5930" w:rsidRDefault="000E1F39" w:rsidP="000E1F39">
      <w:pPr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AD5930">
        <w:rPr>
          <w:rFonts w:ascii="Times New Roman" w:hAnsi="Times New Roman"/>
          <w:i/>
          <w:sz w:val="20"/>
          <w:szCs w:val="20"/>
          <w:lang w:val="pl-PL"/>
        </w:rPr>
        <w:t>Ako stečajni upravitelj izvješće podnosi radi donošenja odluka pojedinog tijela stečajnoga postupka, izvješće sadrži i prijedlog odluka.</w:t>
      </w:r>
    </w:p>
    <w:p w:rsidR="000E1F39" w:rsidRDefault="000E1F39" w:rsidP="000E1F39">
      <w:pPr>
        <w:ind w:left="360"/>
        <w:rPr>
          <w:rFonts w:ascii="Times New Roman" w:hAnsi="Times New Roman"/>
          <w:i/>
          <w:sz w:val="20"/>
          <w:szCs w:val="20"/>
          <w:lang w:val="pl-PL"/>
        </w:rPr>
      </w:pPr>
    </w:p>
    <w:p w:rsidR="00B86810" w:rsidRDefault="00B86810" w:rsidP="000E1F39">
      <w:pPr>
        <w:ind w:left="360"/>
        <w:rPr>
          <w:rFonts w:ascii="Times New Roman" w:hAnsi="Times New Roman"/>
          <w:i/>
          <w:sz w:val="20"/>
          <w:szCs w:val="20"/>
          <w:lang w:val="pl-PL"/>
        </w:rPr>
      </w:pPr>
    </w:p>
    <w:p w:rsidR="00B86810" w:rsidRPr="00AD5930" w:rsidRDefault="00B86810" w:rsidP="000E1F39">
      <w:pPr>
        <w:ind w:left="360"/>
        <w:rPr>
          <w:rFonts w:ascii="Times New Roman" w:hAnsi="Times New Roman"/>
          <w:i/>
          <w:sz w:val="20"/>
          <w:szCs w:val="20"/>
          <w:lang w:val="pl-PL"/>
        </w:rPr>
      </w:pPr>
    </w:p>
    <w:p w:rsidR="00E941C9" w:rsidRPr="00E941C9" w:rsidRDefault="00E941C9" w:rsidP="00E941C9">
      <w:pPr>
        <w:ind w:left="360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E941C9">
        <w:rPr>
          <w:rFonts w:ascii="Times New Roman" w:hAnsi="Times New Roman"/>
          <w:sz w:val="24"/>
          <w:szCs w:val="24"/>
          <w:u w:val="single"/>
          <w:lang w:val="pl-PL"/>
        </w:rPr>
        <w:t>Prijedlog vjerovnicima o daljnjem tijeku stečajnog postupka:</w:t>
      </w:r>
    </w:p>
    <w:p w:rsidR="00E941C9" w:rsidRPr="00E941C9" w:rsidRDefault="00E941C9" w:rsidP="00E941C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E941C9">
        <w:rPr>
          <w:rFonts w:ascii="Times New Roman" w:hAnsi="Times New Roman"/>
          <w:sz w:val="24"/>
          <w:szCs w:val="24"/>
          <w:lang w:val="pl-PL"/>
        </w:rPr>
        <w:t>- prihvaća se izvješće stečajnog upravitelja o gospodarskom položaju stečajnog dužnika i njegovim uzrocima te se odobravaju do sada poduzete radnje stečajnog upravitelja,</w:t>
      </w:r>
    </w:p>
    <w:p w:rsidR="00E941C9" w:rsidRPr="00E941C9" w:rsidRDefault="00E941C9" w:rsidP="00E941C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E941C9">
        <w:rPr>
          <w:rFonts w:ascii="Times New Roman" w:hAnsi="Times New Roman"/>
          <w:sz w:val="24"/>
          <w:szCs w:val="24"/>
          <w:lang w:val="pl-PL"/>
        </w:rPr>
        <w:t>- utvrđuje se da nema mogućnosti za nastavak poslovanja stečajnog dužnika,</w:t>
      </w:r>
    </w:p>
    <w:p w:rsidR="00002033" w:rsidRDefault="00E941C9" w:rsidP="00E941C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E941C9">
        <w:rPr>
          <w:rFonts w:ascii="Times New Roman" w:hAnsi="Times New Roman"/>
          <w:sz w:val="24"/>
          <w:szCs w:val="24"/>
          <w:lang w:val="pl-PL"/>
        </w:rPr>
        <w:t>-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76108">
        <w:rPr>
          <w:rFonts w:ascii="Times New Roman" w:hAnsi="Times New Roman"/>
          <w:sz w:val="24"/>
          <w:szCs w:val="24"/>
          <w:lang w:val="pl-PL"/>
        </w:rPr>
        <w:t>nekretnine</w:t>
      </w:r>
      <w:r w:rsidR="00BC0864">
        <w:rPr>
          <w:rFonts w:ascii="Times New Roman" w:hAnsi="Times New Roman"/>
          <w:sz w:val="24"/>
          <w:szCs w:val="24"/>
          <w:lang w:val="pl-PL"/>
        </w:rPr>
        <w:t xml:space="preserve"> na kojoj postoji razlučno pravo</w:t>
      </w:r>
      <w:r w:rsidR="00302F02">
        <w:rPr>
          <w:rFonts w:ascii="Times New Roman" w:hAnsi="Times New Roman"/>
          <w:sz w:val="24"/>
          <w:szCs w:val="24"/>
          <w:lang w:val="pl-PL"/>
        </w:rPr>
        <w:t xml:space="preserve"> prodati </w:t>
      </w:r>
      <w:r w:rsidR="00BC0864">
        <w:rPr>
          <w:rFonts w:ascii="Times New Roman" w:hAnsi="Times New Roman"/>
          <w:sz w:val="24"/>
          <w:szCs w:val="24"/>
          <w:lang w:val="pl-PL"/>
        </w:rPr>
        <w:t xml:space="preserve"> primjenom čl.247 Stečajnog zakona</w:t>
      </w:r>
      <w:r w:rsidRPr="00E941C9">
        <w:rPr>
          <w:rFonts w:ascii="Times New Roman" w:hAnsi="Times New Roman"/>
          <w:sz w:val="24"/>
          <w:szCs w:val="24"/>
          <w:lang w:val="pl-PL"/>
        </w:rPr>
        <w:t>,</w:t>
      </w:r>
    </w:p>
    <w:p w:rsidR="00F93A0A" w:rsidRDefault="00276108" w:rsidP="00E941C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 w:rsidR="002F1CD6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pokretnine – stro</w:t>
      </w:r>
      <w:r w:rsidR="00B825DD">
        <w:rPr>
          <w:rFonts w:ascii="Times New Roman" w:hAnsi="Times New Roman"/>
          <w:sz w:val="24"/>
          <w:szCs w:val="24"/>
          <w:lang w:val="pl-PL"/>
        </w:rPr>
        <w:t>jevi</w:t>
      </w:r>
      <w:r w:rsidR="00F93A0A">
        <w:rPr>
          <w:rFonts w:ascii="Times New Roman" w:hAnsi="Times New Roman"/>
          <w:sz w:val="24"/>
          <w:szCs w:val="24"/>
          <w:lang w:val="pl-PL"/>
        </w:rPr>
        <w:t>,</w:t>
      </w:r>
      <w:r w:rsidR="00B825DD">
        <w:rPr>
          <w:rFonts w:ascii="Times New Roman" w:hAnsi="Times New Roman"/>
          <w:sz w:val="24"/>
          <w:szCs w:val="24"/>
          <w:lang w:val="pl-PL"/>
        </w:rPr>
        <w:t xml:space="preserve"> kombi vozilo</w:t>
      </w:r>
      <w:r w:rsidR="00F93A0A">
        <w:rPr>
          <w:rFonts w:ascii="Times New Roman" w:hAnsi="Times New Roman"/>
          <w:sz w:val="24"/>
          <w:szCs w:val="24"/>
          <w:lang w:val="pl-PL"/>
        </w:rPr>
        <w:t xml:space="preserve"> i zalihe</w:t>
      </w:r>
      <w:r w:rsidR="00F8630D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C7FED">
        <w:rPr>
          <w:rFonts w:ascii="Times New Roman" w:hAnsi="Times New Roman"/>
          <w:sz w:val="24"/>
          <w:szCs w:val="24"/>
          <w:lang w:val="pl-PL"/>
        </w:rPr>
        <w:t>-</w:t>
      </w:r>
      <w:r w:rsidR="004B1FB8">
        <w:rPr>
          <w:rFonts w:ascii="Times New Roman" w:hAnsi="Times New Roman"/>
          <w:sz w:val="24"/>
          <w:szCs w:val="24"/>
          <w:lang w:val="pl-PL"/>
        </w:rPr>
        <w:t xml:space="preserve"> prodaju javno oglasiti i prodati prikup</w:t>
      </w:r>
      <w:r w:rsidR="00164E29">
        <w:rPr>
          <w:rFonts w:ascii="Times New Roman" w:hAnsi="Times New Roman"/>
          <w:sz w:val="24"/>
          <w:szCs w:val="24"/>
          <w:lang w:val="pl-PL"/>
        </w:rPr>
        <w:t>l</w:t>
      </w:r>
      <w:r w:rsidR="004B1FB8">
        <w:rPr>
          <w:rFonts w:ascii="Times New Roman" w:hAnsi="Times New Roman"/>
          <w:sz w:val="24"/>
          <w:szCs w:val="24"/>
          <w:lang w:val="pl-PL"/>
        </w:rPr>
        <w:t xml:space="preserve">janjem ponuda, početna cijena </w:t>
      </w:r>
      <w:r w:rsidR="00F8630D">
        <w:rPr>
          <w:rFonts w:ascii="Times New Roman" w:hAnsi="Times New Roman"/>
          <w:sz w:val="24"/>
          <w:szCs w:val="24"/>
          <w:lang w:val="pl-PL"/>
        </w:rPr>
        <w:t xml:space="preserve">utvrđena </w:t>
      </w:r>
      <w:r w:rsidR="004B1FB8">
        <w:rPr>
          <w:rFonts w:ascii="Times New Roman" w:hAnsi="Times New Roman"/>
          <w:sz w:val="24"/>
          <w:szCs w:val="24"/>
          <w:lang w:val="pl-PL"/>
        </w:rPr>
        <w:t>vrijednost</w:t>
      </w:r>
      <w:r w:rsidR="00F93A0A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93A0A" w:rsidRPr="00F93A0A">
        <w:rPr>
          <w:rFonts w:ascii="Times New Roman" w:hAnsi="Times New Roman"/>
          <w:sz w:val="24"/>
          <w:szCs w:val="24"/>
          <w:lang w:val="pl-PL"/>
        </w:rPr>
        <w:t xml:space="preserve">(za zalihe knjigovodstvena) </w:t>
      </w:r>
      <w:r w:rsidR="004B1FB8">
        <w:rPr>
          <w:rFonts w:ascii="Times New Roman" w:hAnsi="Times New Roman"/>
          <w:sz w:val="24"/>
          <w:szCs w:val="24"/>
          <w:lang w:val="pl-PL"/>
        </w:rPr>
        <w:t>iz Zapisnika</w:t>
      </w:r>
      <w:r w:rsidR="00236143">
        <w:rPr>
          <w:rFonts w:ascii="Times New Roman" w:hAnsi="Times New Roman"/>
          <w:sz w:val="24"/>
          <w:szCs w:val="24"/>
          <w:lang w:val="pl-PL"/>
        </w:rPr>
        <w:t xml:space="preserve"> o izvršenoj pljenidbi i procjeni pokretne imovine od 19. 11. 2014.</w:t>
      </w:r>
      <w:r w:rsidR="00B825DD">
        <w:rPr>
          <w:rFonts w:ascii="Times New Roman" w:hAnsi="Times New Roman"/>
          <w:sz w:val="24"/>
          <w:szCs w:val="24"/>
          <w:lang w:val="pl-PL"/>
        </w:rPr>
        <w:t xml:space="preserve"> umanjena za amortizacijsku stopu</w:t>
      </w:r>
      <w:r w:rsidR="004B1FB8">
        <w:rPr>
          <w:rFonts w:ascii="Times New Roman" w:hAnsi="Times New Roman"/>
          <w:sz w:val="24"/>
          <w:szCs w:val="24"/>
          <w:lang w:val="pl-PL"/>
        </w:rPr>
        <w:t>, svako slijedeće oglaš</w:t>
      </w:r>
      <w:r w:rsidR="00164E29">
        <w:rPr>
          <w:rFonts w:ascii="Times New Roman" w:hAnsi="Times New Roman"/>
          <w:sz w:val="24"/>
          <w:szCs w:val="24"/>
          <w:lang w:val="pl-PL"/>
        </w:rPr>
        <w:t>a</w:t>
      </w:r>
      <w:r w:rsidR="004B1FB8">
        <w:rPr>
          <w:rFonts w:ascii="Times New Roman" w:hAnsi="Times New Roman"/>
          <w:sz w:val="24"/>
          <w:szCs w:val="24"/>
          <w:lang w:val="pl-PL"/>
        </w:rPr>
        <w:t>vanje</w:t>
      </w:r>
      <w:r w:rsidR="00164E29">
        <w:rPr>
          <w:rFonts w:ascii="Times New Roman" w:hAnsi="Times New Roman"/>
          <w:sz w:val="24"/>
          <w:szCs w:val="24"/>
          <w:lang w:val="pl-PL"/>
        </w:rPr>
        <w:t xml:space="preserve"> -</w:t>
      </w:r>
      <w:r w:rsidR="004B1FB8">
        <w:rPr>
          <w:rFonts w:ascii="Times New Roman" w:hAnsi="Times New Roman"/>
          <w:sz w:val="24"/>
          <w:szCs w:val="24"/>
          <w:lang w:val="pl-PL"/>
        </w:rPr>
        <w:t xml:space="preserve"> prodajnu cijenu umanjiti za 10%, najviše do 50 % </w:t>
      </w:r>
      <w:r w:rsidR="00164E29">
        <w:rPr>
          <w:rFonts w:ascii="Times New Roman" w:hAnsi="Times New Roman"/>
          <w:sz w:val="24"/>
          <w:szCs w:val="24"/>
          <w:lang w:val="pl-PL"/>
        </w:rPr>
        <w:t>početne cijene</w:t>
      </w:r>
      <w:r w:rsidR="004B1FB8">
        <w:rPr>
          <w:rFonts w:ascii="Times New Roman" w:hAnsi="Times New Roman"/>
          <w:sz w:val="24"/>
          <w:szCs w:val="24"/>
          <w:lang w:val="pl-PL"/>
        </w:rPr>
        <w:t xml:space="preserve">, nakon toga </w:t>
      </w:r>
      <w:r w:rsidR="00164E29">
        <w:rPr>
          <w:rFonts w:ascii="Times New Roman" w:hAnsi="Times New Roman"/>
          <w:sz w:val="24"/>
          <w:szCs w:val="24"/>
          <w:lang w:val="pl-PL"/>
        </w:rPr>
        <w:t>sazivanje skupštine vjerovnika radi donošenja odluke o daljnjoj prodaji</w:t>
      </w:r>
      <w:r w:rsidR="00F93A0A">
        <w:rPr>
          <w:rFonts w:ascii="Times New Roman" w:hAnsi="Times New Roman"/>
          <w:sz w:val="24"/>
          <w:szCs w:val="24"/>
          <w:lang w:val="pl-PL"/>
        </w:rPr>
        <w:t xml:space="preserve">, </w:t>
      </w:r>
    </w:p>
    <w:p w:rsidR="00030493" w:rsidRPr="00E941C9" w:rsidRDefault="00F93A0A" w:rsidP="00E941C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030493">
        <w:rPr>
          <w:rFonts w:ascii="Times New Roman" w:hAnsi="Times New Roman"/>
          <w:sz w:val="24"/>
          <w:szCs w:val="24"/>
          <w:lang w:val="pl-PL"/>
        </w:rPr>
        <w:t>potvrđuje se postojeći ugovor o najmu</w:t>
      </w:r>
      <w:r w:rsidR="00F56863">
        <w:rPr>
          <w:rFonts w:ascii="Times New Roman" w:hAnsi="Times New Roman"/>
          <w:sz w:val="24"/>
          <w:szCs w:val="24"/>
          <w:lang w:val="pl-PL"/>
        </w:rPr>
        <w:t>, ugovorni odnos može trajati do prodaje nekretnine odnosno pravomoćnosti rješenja o dosudi,</w:t>
      </w:r>
      <w:r w:rsidR="00030493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E941C9" w:rsidRPr="00E941C9" w:rsidRDefault="00E941C9" w:rsidP="00E941C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E941C9">
        <w:rPr>
          <w:rFonts w:ascii="Times New Roman" w:hAnsi="Times New Roman"/>
          <w:sz w:val="24"/>
          <w:szCs w:val="24"/>
          <w:lang w:val="pl-PL"/>
        </w:rPr>
        <w:t>- poduzeti i ostale potrebne radnje koje bi pridonijele sačuvanju i eventualnom povećanju stečajne mase.</w:t>
      </w:r>
    </w:p>
    <w:p w:rsidR="00E941C9" w:rsidRDefault="00E941C9" w:rsidP="000E1F39">
      <w:pPr>
        <w:ind w:left="360"/>
        <w:rPr>
          <w:rFonts w:ascii="Times New Roman" w:hAnsi="Times New Roman"/>
          <w:i/>
          <w:lang w:val="pl-PL"/>
        </w:rPr>
      </w:pPr>
    </w:p>
    <w:p w:rsidR="00C55957" w:rsidRPr="00E941C9" w:rsidRDefault="00C55957" w:rsidP="000E1F39">
      <w:pPr>
        <w:ind w:left="360"/>
        <w:rPr>
          <w:rFonts w:ascii="Times New Roman" w:hAnsi="Times New Roman"/>
          <w:i/>
          <w:lang w:val="pl-PL"/>
        </w:rPr>
      </w:pPr>
    </w:p>
    <w:p w:rsidR="00C55957" w:rsidRDefault="00302F02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</w:p>
    <w:p w:rsidR="000E1F39" w:rsidRPr="00A95E12" w:rsidRDefault="00C55957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 w:rsidR="00302F02">
        <w:rPr>
          <w:rFonts w:ascii="Times New Roman" w:hAnsi="Times New Roman"/>
          <w:sz w:val="24"/>
          <w:szCs w:val="24"/>
          <w:lang w:val="pl-PL"/>
        </w:rPr>
        <w:tab/>
      </w:r>
      <w:r w:rsidR="00302F02">
        <w:rPr>
          <w:rFonts w:ascii="Times New Roman" w:hAnsi="Times New Roman"/>
          <w:sz w:val="24"/>
          <w:szCs w:val="24"/>
          <w:lang w:val="pl-PL"/>
        </w:rPr>
        <w:tab/>
      </w:r>
      <w:r w:rsidR="000E1F39" w:rsidRPr="00A95E12">
        <w:rPr>
          <w:rFonts w:ascii="Times New Roman" w:hAnsi="Times New Roman"/>
          <w:sz w:val="24"/>
          <w:szCs w:val="24"/>
          <w:lang w:val="pl-PL"/>
        </w:rPr>
        <w:tab/>
      </w:r>
      <w:r w:rsidR="000E1F39" w:rsidRPr="00A95E12">
        <w:rPr>
          <w:rFonts w:ascii="Times New Roman" w:hAnsi="Times New Roman"/>
          <w:sz w:val="24"/>
          <w:szCs w:val="24"/>
          <w:lang w:val="pl-PL"/>
        </w:rPr>
        <w:tab/>
      </w:r>
      <w:r w:rsidR="000E1F39" w:rsidRPr="00A95E12">
        <w:rPr>
          <w:rFonts w:ascii="Times New Roman" w:hAnsi="Times New Roman"/>
          <w:sz w:val="24"/>
          <w:szCs w:val="24"/>
          <w:lang w:val="pl-PL"/>
        </w:rPr>
        <w:tab/>
      </w:r>
      <w:r w:rsidR="000E1F39" w:rsidRPr="00A95E12">
        <w:rPr>
          <w:rFonts w:ascii="Times New Roman" w:hAnsi="Times New Roman"/>
          <w:sz w:val="24"/>
          <w:szCs w:val="24"/>
          <w:lang w:val="pl-PL"/>
        </w:rPr>
        <w:tab/>
      </w:r>
      <w:r w:rsidR="000E1F39" w:rsidRPr="00A95E12">
        <w:rPr>
          <w:rFonts w:ascii="Times New Roman" w:hAnsi="Times New Roman"/>
          <w:sz w:val="24"/>
          <w:szCs w:val="24"/>
          <w:lang w:val="pl-PL"/>
        </w:rPr>
        <w:tab/>
      </w:r>
      <w:r w:rsidR="000E1F39" w:rsidRPr="00A95E12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0E1F39" w:rsidRDefault="00180B9E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Zagrebu, </w:t>
      </w:r>
      <w:r w:rsidR="000C7FED">
        <w:rPr>
          <w:rFonts w:ascii="Times New Roman" w:hAnsi="Times New Roman"/>
          <w:sz w:val="24"/>
          <w:szCs w:val="24"/>
          <w:lang w:val="pl-PL"/>
        </w:rPr>
        <w:t>27</w:t>
      </w:r>
      <w:r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0C7FED">
        <w:rPr>
          <w:rFonts w:ascii="Times New Roman" w:hAnsi="Times New Roman"/>
          <w:sz w:val="24"/>
          <w:szCs w:val="24"/>
          <w:lang w:val="pl-PL"/>
        </w:rPr>
        <w:t>prosinca</w:t>
      </w:r>
      <w:r>
        <w:rPr>
          <w:rFonts w:ascii="Times New Roman" w:hAnsi="Times New Roman"/>
          <w:sz w:val="24"/>
          <w:szCs w:val="24"/>
          <w:lang w:val="pl-PL"/>
        </w:rPr>
        <w:t xml:space="preserve"> 2016.</w:t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302F02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Matko Ljuban</w:t>
      </w:r>
    </w:p>
    <w:p w:rsidR="00851B9B" w:rsidRDefault="00851B9B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C55957" w:rsidRDefault="00C55957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C55957" w:rsidRDefault="00C55957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851B9B" w:rsidRDefault="00851B9B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Privitak:</w:t>
      </w:r>
    </w:p>
    <w:p w:rsidR="00851B9B" w:rsidRDefault="00851B9B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izvadak iz sudskog registra,</w:t>
      </w:r>
    </w:p>
    <w:p w:rsidR="00BD11EE" w:rsidRDefault="00BD11EE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financ. izvješt. za 2015- bilanca i rdg,</w:t>
      </w:r>
    </w:p>
    <w:p w:rsidR="00BD11EE" w:rsidRDefault="00BD11EE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bilješke uz financ. izvj.,</w:t>
      </w:r>
    </w:p>
    <w:p w:rsidR="00851B9B" w:rsidRDefault="00851B9B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obavijest o razvrstavanju DZS,</w:t>
      </w:r>
    </w:p>
    <w:p w:rsidR="00851B9B" w:rsidRDefault="00851B9B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podaci iz jrrr fina (otv. i ztvr. </w:t>
      </w:r>
      <w:r w:rsidR="000E1080">
        <w:rPr>
          <w:rFonts w:ascii="Times New Roman" w:hAnsi="Times New Roman"/>
          <w:sz w:val="24"/>
          <w:szCs w:val="24"/>
          <w:lang w:val="pl-PL"/>
        </w:rPr>
        <w:t>ž</w:t>
      </w:r>
      <w:r>
        <w:rPr>
          <w:rFonts w:ascii="Times New Roman" w:hAnsi="Times New Roman"/>
          <w:sz w:val="24"/>
          <w:szCs w:val="24"/>
          <w:lang w:val="pl-PL"/>
        </w:rPr>
        <w:t>rn.),</w:t>
      </w:r>
    </w:p>
    <w:p w:rsidR="00851B9B" w:rsidRDefault="00851B9B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podaci o vlasn.vozila-PU </w:t>
      </w:r>
      <w:r w:rsidR="000C7FED">
        <w:rPr>
          <w:rFonts w:ascii="Times New Roman" w:hAnsi="Times New Roman"/>
          <w:sz w:val="24"/>
          <w:szCs w:val="24"/>
          <w:lang w:val="pl-PL"/>
        </w:rPr>
        <w:t>Međimurska</w:t>
      </w:r>
      <w:r>
        <w:rPr>
          <w:rFonts w:ascii="Times New Roman" w:hAnsi="Times New Roman"/>
          <w:sz w:val="24"/>
          <w:szCs w:val="24"/>
          <w:lang w:val="pl-PL"/>
        </w:rPr>
        <w:t>,</w:t>
      </w:r>
    </w:p>
    <w:p w:rsidR="00851B9B" w:rsidRDefault="00851B9B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236143">
        <w:rPr>
          <w:rFonts w:ascii="Times New Roman" w:hAnsi="Times New Roman"/>
          <w:sz w:val="24"/>
          <w:szCs w:val="24"/>
          <w:lang w:val="pl-PL"/>
        </w:rPr>
        <w:t>br.</w:t>
      </w:r>
      <w:r>
        <w:rPr>
          <w:rFonts w:ascii="Times New Roman" w:hAnsi="Times New Roman"/>
          <w:sz w:val="24"/>
          <w:szCs w:val="24"/>
          <w:lang w:val="pl-PL"/>
        </w:rPr>
        <w:t>bilanca 2016., PD  obr./</w:t>
      </w:r>
      <w:r w:rsidR="000E1080">
        <w:rPr>
          <w:rFonts w:ascii="Times New Roman" w:hAnsi="Times New Roman"/>
          <w:sz w:val="24"/>
          <w:szCs w:val="24"/>
          <w:lang w:val="pl-PL"/>
        </w:rPr>
        <w:t>20</w:t>
      </w:r>
      <w:r>
        <w:rPr>
          <w:rFonts w:ascii="Times New Roman" w:hAnsi="Times New Roman"/>
          <w:sz w:val="24"/>
          <w:szCs w:val="24"/>
          <w:lang w:val="pl-PL"/>
        </w:rPr>
        <w:t>1</w:t>
      </w:r>
      <w:r w:rsidR="00236143">
        <w:rPr>
          <w:rFonts w:ascii="Times New Roman" w:hAnsi="Times New Roman"/>
          <w:sz w:val="24"/>
          <w:szCs w:val="24"/>
          <w:lang w:val="pl-PL"/>
        </w:rPr>
        <w:t>65</w:t>
      </w:r>
      <w:r>
        <w:rPr>
          <w:rFonts w:ascii="Times New Roman" w:hAnsi="Times New Roman"/>
          <w:sz w:val="24"/>
          <w:szCs w:val="24"/>
          <w:lang w:val="pl-PL"/>
        </w:rPr>
        <w:t>,</w:t>
      </w:r>
    </w:p>
    <w:p w:rsidR="00C860AE" w:rsidRDefault="00C860AE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izvod</w:t>
      </w:r>
      <w:r w:rsidR="00B51561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 iz zemljišne knjige</w:t>
      </w:r>
      <w:r w:rsidR="00B51561">
        <w:rPr>
          <w:rFonts w:ascii="Times New Roman" w:hAnsi="Times New Roman"/>
          <w:sz w:val="24"/>
          <w:szCs w:val="24"/>
          <w:lang w:val="pl-PL"/>
        </w:rPr>
        <w:t>,</w:t>
      </w:r>
    </w:p>
    <w:p w:rsidR="00B51561" w:rsidRDefault="00B51561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ugovor o najmu</w:t>
      </w:r>
    </w:p>
    <w:p w:rsidR="00C401E5" w:rsidRDefault="00C401E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236143" w:rsidRDefault="00236143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236143" w:rsidRDefault="00236143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236143" w:rsidRDefault="00236143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236143" w:rsidRDefault="00236143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236143" w:rsidRDefault="00236143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236143" w:rsidRDefault="00236143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236143" w:rsidRDefault="00236143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C7FED" w:rsidRPr="00C55957" w:rsidRDefault="000C7FED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 w:rsidRPr="00C55957">
        <w:rPr>
          <w:rFonts w:ascii="Times New Roman" w:hAnsi="Times New Roman"/>
          <w:sz w:val="24"/>
          <w:szCs w:val="24"/>
          <w:u w:val="single"/>
          <w:lang w:val="pl-PL"/>
        </w:rPr>
        <w:t xml:space="preserve">Popis </w:t>
      </w:r>
      <w:r w:rsidR="00C55957" w:rsidRPr="00C55957">
        <w:rPr>
          <w:rFonts w:ascii="Times New Roman" w:hAnsi="Times New Roman"/>
          <w:sz w:val="24"/>
          <w:szCs w:val="24"/>
          <w:u w:val="single"/>
          <w:lang w:val="pl-PL"/>
        </w:rPr>
        <w:t xml:space="preserve">dužnikovih </w:t>
      </w:r>
      <w:r w:rsidRPr="00C55957">
        <w:rPr>
          <w:rFonts w:ascii="Times New Roman" w:hAnsi="Times New Roman"/>
          <w:sz w:val="24"/>
          <w:szCs w:val="24"/>
          <w:u w:val="single"/>
          <w:lang w:val="pl-PL"/>
        </w:rPr>
        <w:t>dužnika iz poslovne dokumentacije stečajnog dužnika:</w:t>
      </w:r>
    </w:p>
    <w:p w:rsidR="000C7FED" w:rsidRDefault="000C7FED" w:rsidP="000E1F39">
      <w:pPr>
        <w:rPr>
          <w:rFonts w:ascii="Times New Roman" w:hAnsi="Times New Roman"/>
          <w:sz w:val="24"/>
          <w:szCs w:val="24"/>
          <w:lang w:val="pl-PL"/>
        </w:rPr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1417"/>
        <w:gridCol w:w="1580"/>
        <w:gridCol w:w="1788"/>
      </w:tblGrid>
      <w:tr w:rsidR="00817672" w:rsidTr="005D1C51">
        <w:tc>
          <w:tcPr>
            <w:tcW w:w="534" w:type="dxa"/>
          </w:tcPr>
          <w:p w:rsidR="00817672" w:rsidRDefault="00817672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R.br.</w:t>
            </w:r>
          </w:p>
        </w:tc>
        <w:tc>
          <w:tcPr>
            <w:tcW w:w="3969" w:type="dxa"/>
          </w:tcPr>
          <w:p w:rsidR="00817672" w:rsidRDefault="00817672" w:rsidP="001C5D01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       Kupac</w:t>
            </w:r>
          </w:p>
        </w:tc>
        <w:tc>
          <w:tcPr>
            <w:tcW w:w="1417" w:type="dxa"/>
          </w:tcPr>
          <w:p w:rsidR="00817672" w:rsidRDefault="005D1C51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Datum računa</w:t>
            </w:r>
          </w:p>
        </w:tc>
        <w:tc>
          <w:tcPr>
            <w:tcW w:w="1580" w:type="dxa"/>
          </w:tcPr>
          <w:p w:rsidR="00817672" w:rsidRDefault="005D1C51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Datum dospijeća</w:t>
            </w:r>
          </w:p>
        </w:tc>
        <w:tc>
          <w:tcPr>
            <w:tcW w:w="1788" w:type="dxa"/>
          </w:tcPr>
          <w:p w:rsidR="00817672" w:rsidRDefault="005D1C51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Iznos-saldo</w:t>
            </w:r>
          </w:p>
          <w:p w:rsidR="00715A3B" w:rsidRDefault="00715A3B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  kn</w:t>
            </w:r>
          </w:p>
        </w:tc>
      </w:tr>
      <w:tr w:rsidR="00817672" w:rsidTr="005D1C51">
        <w:tc>
          <w:tcPr>
            <w:tcW w:w="534" w:type="dxa"/>
          </w:tcPr>
          <w:p w:rsidR="00817672" w:rsidRDefault="006F7024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  <w:r w:rsidR="00817672">
              <w:rPr>
                <w:rFonts w:ascii="Times New Roman" w:hAnsi="Times New Roman"/>
                <w:sz w:val="24"/>
                <w:szCs w:val="24"/>
                <w:lang w:val="pl-PL"/>
              </w:rPr>
              <w:t>1.</w:t>
            </w:r>
          </w:p>
        </w:tc>
        <w:tc>
          <w:tcPr>
            <w:tcW w:w="3969" w:type="dxa"/>
          </w:tcPr>
          <w:p w:rsidR="00817672" w:rsidRDefault="00817672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Voćarstvo  Slaviček, Prelog</w:t>
            </w:r>
            <w:r w:rsidR="005D1C51">
              <w:rPr>
                <w:rFonts w:ascii="Times New Roman" w:hAnsi="Times New Roman"/>
                <w:sz w:val="24"/>
                <w:szCs w:val="24"/>
                <w:lang w:val="pl-PL"/>
              </w:rPr>
              <w:t>, T. Ujevića 19, OIB:29564050367</w:t>
            </w:r>
          </w:p>
        </w:tc>
        <w:tc>
          <w:tcPr>
            <w:tcW w:w="1417" w:type="dxa"/>
          </w:tcPr>
          <w:p w:rsidR="00817672" w:rsidRDefault="005D1C51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06.08.2013</w:t>
            </w:r>
          </w:p>
        </w:tc>
        <w:tc>
          <w:tcPr>
            <w:tcW w:w="1580" w:type="dxa"/>
          </w:tcPr>
          <w:p w:rsidR="00817672" w:rsidRDefault="005D1C51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14.08.2013.</w:t>
            </w:r>
          </w:p>
        </w:tc>
        <w:tc>
          <w:tcPr>
            <w:tcW w:w="1788" w:type="dxa"/>
          </w:tcPr>
          <w:p w:rsidR="00817672" w:rsidRDefault="005D1C51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 63,43</w:t>
            </w:r>
          </w:p>
        </w:tc>
      </w:tr>
      <w:tr w:rsidR="00817672" w:rsidTr="005D1C51">
        <w:tc>
          <w:tcPr>
            <w:tcW w:w="534" w:type="dxa"/>
          </w:tcPr>
          <w:p w:rsidR="00817672" w:rsidRDefault="006F7024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  <w:r w:rsidR="005D1C51">
              <w:rPr>
                <w:rFonts w:ascii="Times New Roman" w:hAnsi="Times New Roman"/>
                <w:sz w:val="24"/>
                <w:szCs w:val="24"/>
                <w:lang w:val="pl-PL"/>
              </w:rPr>
              <w:t>2.</w:t>
            </w:r>
          </w:p>
        </w:tc>
        <w:tc>
          <w:tcPr>
            <w:tcW w:w="3969" w:type="dxa"/>
          </w:tcPr>
          <w:p w:rsidR="00817672" w:rsidRDefault="005D1C51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Madić Emil, OIB:79751335990</w:t>
            </w:r>
          </w:p>
        </w:tc>
        <w:tc>
          <w:tcPr>
            <w:tcW w:w="1417" w:type="dxa"/>
          </w:tcPr>
          <w:p w:rsidR="00817672" w:rsidRDefault="005D1C51" w:rsidP="005D1C51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10.08.2015.</w:t>
            </w:r>
          </w:p>
        </w:tc>
        <w:tc>
          <w:tcPr>
            <w:tcW w:w="1580" w:type="dxa"/>
          </w:tcPr>
          <w:p w:rsidR="00817672" w:rsidRDefault="005D1C51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17.08.2015.</w:t>
            </w:r>
          </w:p>
        </w:tc>
        <w:tc>
          <w:tcPr>
            <w:tcW w:w="1788" w:type="dxa"/>
          </w:tcPr>
          <w:p w:rsidR="00817672" w:rsidRDefault="005D1C51" w:rsidP="005D1C51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181,69</w:t>
            </w:r>
          </w:p>
        </w:tc>
      </w:tr>
      <w:tr w:rsidR="00817672" w:rsidTr="005D1C51">
        <w:tc>
          <w:tcPr>
            <w:tcW w:w="534" w:type="dxa"/>
          </w:tcPr>
          <w:p w:rsidR="00817672" w:rsidRDefault="006F7024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  <w:r w:rsidR="005D1C51">
              <w:rPr>
                <w:rFonts w:ascii="Times New Roman" w:hAnsi="Times New Roman"/>
                <w:sz w:val="24"/>
                <w:szCs w:val="24"/>
                <w:lang w:val="pl-PL"/>
              </w:rPr>
              <w:t>3.</w:t>
            </w:r>
          </w:p>
        </w:tc>
        <w:tc>
          <w:tcPr>
            <w:tcW w:w="3969" w:type="dxa"/>
          </w:tcPr>
          <w:p w:rsidR="00817672" w:rsidRDefault="001C5D01" w:rsidP="001C5D01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Trojko Dražen, Cargovec</w:t>
            </w:r>
          </w:p>
        </w:tc>
        <w:tc>
          <w:tcPr>
            <w:tcW w:w="1417" w:type="dxa"/>
          </w:tcPr>
          <w:p w:rsidR="00817672" w:rsidRDefault="001C5D01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06.06.2005.</w:t>
            </w:r>
          </w:p>
        </w:tc>
        <w:tc>
          <w:tcPr>
            <w:tcW w:w="1580" w:type="dxa"/>
          </w:tcPr>
          <w:p w:rsidR="00817672" w:rsidRDefault="001C5D01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31.08.2005.</w:t>
            </w:r>
          </w:p>
        </w:tc>
        <w:tc>
          <w:tcPr>
            <w:tcW w:w="1788" w:type="dxa"/>
          </w:tcPr>
          <w:p w:rsidR="00817672" w:rsidRDefault="001C5D01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23.361,78</w:t>
            </w:r>
          </w:p>
        </w:tc>
      </w:tr>
      <w:tr w:rsidR="00817672" w:rsidTr="005D1C51">
        <w:tc>
          <w:tcPr>
            <w:tcW w:w="534" w:type="dxa"/>
          </w:tcPr>
          <w:p w:rsidR="00817672" w:rsidRDefault="006F7024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  <w:r w:rsidR="001C5D01">
              <w:rPr>
                <w:rFonts w:ascii="Times New Roman" w:hAnsi="Times New Roman"/>
                <w:sz w:val="24"/>
                <w:szCs w:val="24"/>
                <w:lang w:val="pl-PL"/>
              </w:rPr>
              <w:t>4.</w:t>
            </w:r>
          </w:p>
        </w:tc>
        <w:tc>
          <w:tcPr>
            <w:tcW w:w="3969" w:type="dxa"/>
          </w:tcPr>
          <w:p w:rsidR="00817672" w:rsidRDefault="001C5D01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Banovci d.d., Banovci</w:t>
            </w:r>
          </w:p>
        </w:tc>
        <w:tc>
          <w:tcPr>
            <w:tcW w:w="1417" w:type="dxa"/>
          </w:tcPr>
          <w:p w:rsidR="00817672" w:rsidRDefault="001C5D01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20.04.2005</w:t>
            </w:r>
          </w:p>
        </w:tc>
        <w:tc>
          <w:tcPr>
            <w:tcW w:w="1580" w:type="dxa"/>
          </w:tcPr>
          <w:p w:rsidR="00817672" w:rsidRDefault="001C5D01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30.09.2005</w:t>
            </w:r>
          </w:p>
        </w:tc>
        <w:tc>
          <w:tcPr>
            <w:tcW w:w="1788" w:type="dxa"/>
          </w:tcPr>
          <w:p w:rsidR="00817672" w:rsidRDefault="001C5D01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15.648,39</w:t>
            </w:r>
          </w:p>
        </w:tc>
      </w:tr>
      <w:tr w:rsidR="00817672" w:rsidTr="005D1C51">
        <w:tc>
          <w:tcPr>
            <w:tcW w:w="534" w:type="dxa"/>
          </w:tcPr>
          <w:p w:rsidR="00817672" w:rsidRDefault="006F7024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  <w:r w:rsidR="001C5D01">
              <w:rPr>
                <w:rFonts w:ascii="Times New Roman" w:hAnsi="Times New Roman"/>
                <w:sz w:val="24"/>
                <w:szCs w:val="24"/>
                <w:lang w:val="pl-PL"/>
              </w:rPr>
              <w:t>5.</w:t>
            </w:r>
          </w:p>
        </w:tc>
        <w:tc>
          <w:tcPr>
            <w:tcW w:w="3969" w:type="dxa"/>
          </w:tcPr>
          <w:p w:rsidR="00817672" w:rsidRDefault="001C5D01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Graminea</w:t>
            </w:r>
            <w:r w:rsidR="00715A3B">
              <w:rPr>
                <w:rFonts w:ascii="Times New Roman" w:hAnsi="Times New Roman"/>
                <w:sz w:val="24"/>
                <w:szCs w:val="24"/>
                <w:lang w:val="pl-PL"/>
              </w:rPr>
              <w:t>, PZ Pitomača</w:t>
            </w:r>
          </w:p>
        </w:tc>
        <w:tc>
          <w:tcPr>
            <w:tcW w:w="1417" w:type="dxa"/>
          </w:tcPr>
          <w:p w:rsidR="00817672" w:rsidRDefault="00715A3B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02.05.2008.</w:t>
            </w:r>
          </w:p>
        </w:tc>
        <w:tc>
          <w:tcPr>
            <w:tcW w:w="1580" w:type="dxa"/>
          </w:tcPr>
          <w:p w:rsidR="00817672" w:rsidRDefault="00715A3B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17.05.2008.</w:t>
            </w:r>
          </w:p>
        </w:tc>
        <w:tc>
          <w:tcPr>
            <w:tcW w:w="1788" w:type="dxa"/>
          </w:tcPr>
          <w:p w:rsidR="00817672" w:rsidRDefault="00715A3B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3.000,00</w:t>
            </w:r>
          </w:p>
        </w:tc>
      </w:tr>
      <w:tr w:rsidR="00817672" w:rsidTr="005D1C51">
        <w:tc>
          <w:tcPr>
            <w:tcW w:w="534" w:type="dxa"/>
          </w:tcPr>
          <w:p w:rsidR="00817672" w:rsidRDefault="006F7024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  <w:r w:rsidR="00715A3B">
              <w:rPr>
                <w:rFonts w:ascii="Times New Roman" w:hAnsi="Times New Roman"/>
                <w:sz w:val="24"/>
                <w:szCs w:val="24"/>
                <w:lang w:val="pl-PL"/>
              </w:rPr>
              <w:t>6.</w:t>
            </w:r>
          </w:p>
        </w:tc>
        <w:tc>
          <w:tcPr>
            <w:tcW w:w="3969" w:type="dxa"/>
          </w:tcPr>
          <w:p w:rsidR="00817672" w:rsidRDefault="00715A3B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Balent Vlado, Zvonimirova 28, Draškovec</w:t>
            </w:r>
          </w:p>
        </w:tc>
        <w:tc>
          <w:tcPr>
            <w:tcW w:w="1417" w:type="dxa"/>
          </w:tcPr>
          <w:p w:rsidR="00817672" w:rsidRDefault="00715A3B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23.10.2007.</w:t>
            </w:r>
          </w:p>
        </w:tc>
        <w:tc>
          <w:tcPr>
            <w:tcW w:w="1580" w:type="dxa"/>
          </w:tcPr>
          <w:p w:rsidR="00817672" w:rsidRDefault="00715A3B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23.10.2007.</w:t>
            </w:r>
          </w:p>
        </w:tc>
        <w:tc>
          <w:tcPr>
            <w:tcW w:w="1788" w:type="dxa"/>
          </w:tcPr>
          <w:p w:rsidR="00817672" w:rsidRDefault="00715A3B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3.762,23</w:t>
            </w:r>
          </w:p>
        </w:tc>
      </w:tr>
      <w:tr w:rsidR="00817672" w:rsidTr="005D1C51">
        <w:tc>
          <w:tcPr>
            <w:tcW w:w="534" w:type="dxa"/>
          </w:tcPr>
          <w:p w:rsidR="00817672" w:rsidRDefault="006F7024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  <w:r w:rsidR="00715A3B">
              <w:rPr>
                <w:rFonts w:ascii="Times New Roman" w:hAnsi="Times New Roman"/>
                <w:sz w:val="24"/>
                <w:szCs w:val="24"/>
                <w:lang w:val="pl-PL"/>
              </w:rPr>
              <w:t>7.</w:t>
            </w:r>
          </w:p>
        </w:tc>
        <w:tc>
          <w:tcPr>
            <w:tcW w:w="3969" w:type="dxa"/>
          </w:tcPr>
          <w:p w:rsidR="00817672" w:rsidRDefault="00EF051D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Plodovi Podravine, Dravska 123, Ferdinanovac</w:t>
            </w:r>
          </w:p>
        </w:tc>
        <w:tc>
          <w:tcPr>
            <w:tcW w:w="1417" w:type="dxa"/>
          </w:tcPr>
          <w:p w:rsidR="00817672" w:rsidRDefault="00EF051D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24.03.2012.</w:t>
            </w:r>
          </w:p>
        </w:tc>
        <w:tc>
          <w:tcPr>
            <w:tcW w:w="1580" w:type="dxa"/>
          </w:tcPr>
          <w:p w:rsidR="00817672" w:rsidRDefault="00EF051D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24.03.2012.</w:t>
            </w:r>
          </w:p>
        </w:tc>
        <w:tc>
          <w:tcPr>
            <w:tcW w:w="1788" w:type="dxa"/>
          </w:tcPr>
          <w:p w:rsidR="00817672" w:rsidRDefault="00EF051D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391,00</w:t>
            </w:r>
          </w:p>
        </w:tc>
      </w:tr>
      <w:tr w:rsidR="00EF051D" w:rsidTr="005D1C51">
        <w:tc>
          <w:tcPr>
            <w:tcW w:w="534" w:type="dxa"/>
          </w:tcPr>
          <w:p w:rsidR="00EF051D" w:rsidRDefault="006F7024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  <w:r w:rsidR="00EF051D">
              <w:rPr>
                <w:rFonts w:ascii="Times New Roman" w:hAnsi="Times New Roman"/>
                <w:sz w:val="24"/>
                <w:szCs w:val="24"/>
                <w:lang w:val="pl-PL"/>
              </w:rPr>
              <w:t>8.</w:t>
            </w:r>
          </w:p>
        </w:tc>
        <w:tc>
          <w:tcPr>
            <w:tcW w:w="3969" w:type="dxa"/>
          </w:tcPr>
          <w:p w:rsidR="00EF051D" w:rsidRDefault="00EF051D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Poljodiskont Agrotim d.o.o., Murska 3, Goričan </w:t>
            </w:r>
          </w:p>
        </w:tc>
        <w:tc>
          <w:tcPr>
            <w:tcW w:w="1417" w:type="dxa"/>
          </w:tcPr>
          <w:p w:rsidR="00EF051D" w:rsidRDefault="00EF051D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23.03.2010.</w:t>
            </w:r>
          </w:p>
        </w:tc>
        <w:tc>
          <w:tcPr>
            <w:tcW w:w="1580" w:type="dxa"/>
          </w:tcPr>
          <w:p w:rsidR="00EF051D" w:rsidRDefault="00EF051D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22.04.2010.</w:t>
            </w:r>
          </w:p>
        </w:tc>
        <w:tc>
          <w:tcPr>
            <w:tcW w:w="1788" w:type="dxa"/>
          </w:tcPr>
          <w:p w:rsidR="00EF051D" w:rsidRDefault="00EF051D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432,33</w:t>
            </w:r>
          </w:p>
        </w:tc>
      </w:tr>
      <w:tr w:rsidR="00EF051D" w:rsidTr="005D1C51">
        <w:tc>
          <w:tcPr>
            <w:tcW w:w="534" w:type="dxa"/>
          </w:tcPr>
          <w:p w:rsidR="00EF051D" w:rsidRDefault="006F7024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  <w:r w:rsidR="00EF051D">
              <w:rPr>
                <w:rFonts w:ascii="Times New Roman" w:hAnsi="Times New Roman"/>
                <w:sz w:val="24"/>
                <w:szCs w:val="24"/>
                <w:lang w:val="pl-PL"/>
              </w:rPr>
              <w:t>9.</w:t>
            </w:r>
          </w:p>
        </w:tc>
        <w:tc>
          <w:tcPr>
            <w:tcW w:w="3969" w:type="dxa"/>
          </w:tcPr>
          <w:p w:rsidR="00EF051D" w:rsidRDefault="006F7024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PZ Lovinac, Centar 30, Lovinac</w:t>
            </w:r>
          </w:p>
        </w:tc>
        <w:tc>
          <w:tcPr>
            <w:tcW w:w="1417" w:type="dxa"/>
          </w:tcPr>
          <w:p w:rsidR="00EF051D" w:rsidRDefault="006F7024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18.03.2011.</w:t>
            </w:r>
          </w:p>
        </w:tc>
        <w:tc>
          <w:tcPr>
            <w:tcW w:w="1580" w:type="dxa"/>
          </w:tcPr>
          <w:p w:rsidR="00EF051D" w:rsidRDefault="006F7024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18.03.2011.</w:t>
            </w:r>
          </w:p>
        </w:tc>
        <w:tc>
          <w:tcPr>
            <w:tcW w:w="1788" w:type="dxa"/>
          </w:tcPr>
          <w:p w:rsidR="00EF051D" w:rsidRDefault="006F7024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5.412,00</w:t>
            </w:r>
          </w:p>
        </w:tc>
      </w:tr>
      <w:tr w:rsidR="006F7024" w:rsidTr="005D1C51">
        <w:tc>
          <w:tcPr>
            <w:tcW w:w="534" w:type="dxa"/>
          </w:tcPr>
          <w:p w:rsidR="006F7024" w:rsidRDefault="006F7024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10.</w:t>
            </w:r>
          </w:p>
        </w:tc>
        <w:tc>
          <w:tcPr>
            <w:tcW w:w="3969" w:type="dxa"/>
          </w:tcPr>
          <w:p w:rsidR="006F7024" w:rsidRDefault="006F7024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Zagro d.o.o., I.G.Kovačića 21, Mala Subotica</w:t>
            </w:r>
          </w:p>
        </w:tc>
        <w:tc>
          <w:tcPr>
            <w:tcW w:w="1417" w:type="dxa"/>
          </w:tcPr>
          <w:p w:rsidR="006F7024" w:rsidRDefault="006F7024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23.02.2016.</w:t>
            </w:r>
          </w:p>
        </w:tc>
        <w:tc>
          <w:tcPr>
            <w:tcW w:w="1580" w:type="dxa"/>
          </w:tcPr>
          <w:p w:rsidR="006F7024" w:rsidRDefault="006F7024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24.03.2016.</w:t>
            </w:r>
          </w:p>
        </w:tc>
        <w:tc>
          <w:tcPr>
            <w:tcW w:w="1788" w:type="dxa"/>
          </w:tcPr>
          <w:p w:rsidR="006F7024" w:rsidRDefault="006F7024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963,55</w:t>
            </w:r>
          </w:p>
        </w:tc>
      </w:tr>
      <w:tr w:rsidR="006F7024" w:rsidTr="005D1C51">
        <w:tc>
          <w:tcPr>
            <w:tcW w:w="534" w:type="dxa"/>
          </w:tcPr>
          <w:p w:rsidR="006F7024" w:rsidRDefault="006F7024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11.</w:t>
            </w:r>
          </w:p>
        </w:tc>
        <w:tc>
          <w:tcPr>
            <w:tcW w:w="3969" w:type="dxa"/>
          </w:tcPr>
          <w:p w:rsidR="006F7024" w:rsidRDefault="001B4D26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Bežmek d.o.o., Optujska 70, Varaždin</w:t>
            </w:r>
          </w:p>
        </w:tc>
        <w:tc>
          <w:tcPr>
            <w:tcW w:w="1417" w:type="dxa"/>
          </w:tcPr>
          <w:p w:rsidR="006F7024" w:rsidRDefault="001B4D26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19.04.2011.</w:t>
            </w:r>
          </w:p>
        </w:tc>
        <w:tc>
          <w:tcPr>
            <w:tcW w:w="1580" w:type="dxa"/>
          </w:tcPr>
          <w:p w:rsidR="006F7024" w:rsidRDefault="001B4D26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19.04.2011.</w:t>
            </w:r>
          </w:p>
        </w:tc>
        <w:tc>
          <w:tcPr>
            <w:tcW w:w="1788" w:type="dxa"/>
          </w:tcPr>
          <w:p w:rsidR="006F7024" w:rsidRDefault="001B4D26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20.939,52 </w:t>
            </w:r>
          </w:p>
        </w:tc>
      </w:tr>
      <w:tr w:rsidR="001B4D26" w:rsidTr="005D1C51">
        <w:tc>
          <w:tcPr>
            <w:tcW w:w="534" w:type="dxa"/>
          </w:tcPr>
          <w:p w:rsidR="001B4D26" w:rsidRDefault="001B4D26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12.</w:t>
            </w:r>
          </w:p>
        </w:tc>
        <w:tc>
          <w:tcPr>
            <w:tcW w:w="3969" w:type="dxa"/>
          </w:tcPr>
          <w:p w:rsidR="001B4D26" w:rsidRDefault="001B4D26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Agro beri d.o.o., Voćarska 11, Petrinja</w:t>
            </w:r>
          </w:p>
        </w:tc>
        <w:tc>
          <w:tcPr>
            <w:tcW w:w="1417" w:type="dxa"/>
          </w:tcPr>
          <w:p w:rsidR="001B4D26" w:rsidRDefault="001B4D26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07.06.2011.</w:t>
            </w:r>
          </w:p>
        </w:tc>
        <w:tc>
          <w:tcPr>
            <w:tcW w:w="1580" w:type="dxa"/>
          </w:tcPr>
          <w:p w:rsidR="001B4D26" w:rsidRDefault="001B4D26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07.06.2011.</w:t>
            </w:r>
          </w:p>
        </w:tc>
        <w:tc>
          <w:tcPr>
            <w:tcW w:w="1788" w:type="dxa"/>
          </w:tcPr>
          <w:p w:rsidR="001B4D26" w:rsidRDefault="001B4D26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325,33</w:t>
            </w:r>
          </w:p>
        </w:tc>
      </w:tr>
      <w:tr w:rsidR="001B4D26" w:rsidTr="005D1C51">
        <w:tc>
          <w:tcPr>
            <w:tcW w:w="534" w:type="dxa"/>
          </w:tcPr>
          <w:p w:rsidR="001B4D26" w:rsidRDefault="001B4D26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13.</w:t>
            </w:r>
          </w:p>
        </w:tc>
        <w:tc>
          <w:tcPr>
            <w:tcW w:w="3969" w:type="dxa"/>
          </w:tcPr>
          <w:p w:rsidR="001B4D26" w:rsidRDefault="001B4D26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Bioherba d.o.o.,Selskaul. 36, Zlatar Bistrica</w:t>
            </w:r>
          </w:p>
        </w:tc>
        <w:tc>
          <w:tcPr>
            <w:tcW w:w="1417" w:type="dxa"/>
          </w:tcPr>
          <w:p w:rsidR="001B4D26" w:rsidRDefault="001B4D26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23.04.2012.</w:t>
            </w:r>
          </w:p>
        </w:tc>
        <w:tc>
          <w:tcPr>
            <w:tcW w:w="1580" w:type="dxa"/>
          </w:tcPr>
          <w:p w:rsidR="001B4D26" w:rsidRDefault="001B4D26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23.04.2012.</w:t>
            </w:r>
          </w:p>
        </w:tc>
        <w:tc>
          <w:tcPr>
            <w:tcW w:w="1788" w:type="dxa"/>
          </w:tcPr>
          <w:p w:rsidR="001B4D26" w:rsidRDefault="001B4D26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327,74</w:t>
            </w:r>
          </w:p>
        </w:tc>
      </w:tr>
      <w:tr w:rsidR="001B4D26" w:rsidTr="005D1C51">
        <w:tc>
          <w:tcPr>
            <w:tcW w:w="534" w:type="dxa"/>
          </w:tcPr>
          <w:p w:rsidR="001B4D26" w:rsidRDefault="001B4D26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14.</w:t>
            </w:r>
          </w:p>
        </w:tc>
        <w:tc>
          <w:tcPr>
            <w:tcW w:w="3969" w:type="dxa"/>
          </w:tcPr>
          <w:p w:rsidR="001B4D26" w:rsidRDefault="003406D9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Vrtko d.o.o., Savska 108, Ivanić grad</w:t>
            </w:r>
          </w:p>
        </w:tc>
        <w:tc>
          <w:tcPr>
            <w:tcW w:w="1417" w:type="dxa"/>
          </w:tcPr>
          <w:p w:rsidR="001B4D26" w:rsidRDefault="003406D9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30.01.2012.</w:t>
            </w:r>
          </w:p>
        </w:tc>
        <w:tc>
          <w:tcPr>
            <w:tcW w:w="1580" w:type="dxa"/>
          </w:tcPr>
          <w:p w:rsidR="001B4D26" w:rsidRDefault="003406D9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30.01.2012.</w:t>
            </w:r>
          </w:p>
        </w:tc>
        <w:tc>
          <w:tcPr>
            <w:tcW w:w="1788" w:type="dxa"/>
          </w:tcPr>
          <w:p w:rsidR="001B4D26" w:rsidRDefault="003406D9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1.265,67</w:t>
            </w:r>
          </w:p>
        </w:tc>
      </w:tr>
      <w:tr w:rsidR="003406D9" w:rsidTr="005D1C51">
        <w:tc>
          <w:tcPr>
            <w:tcW w:w="534" w:type="dxa"/>
          </w:tcPr>
          <w:p w:rsidR="003406D9" w:rsidRDefault="003406D9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15.</w:t>
            </w:r>
          </w:p>
        </w:tc>
        <w:tc>
          <w:tcPr>
            <w:tcW w:w="3969" w:type="dxa"/>
          </w:tcPr>
          <w:p w:rsidR="003406D9" w:rsidRDefault="003406D9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Habuš Zdravko, Cehovec 33, Prelog</w:t>
            </w:r>
          </w:p>
        </w:tc>
        <w:tc>
          <w:tcPr>
            <w:tcW w:w="1417" w:type="dxa"/>
          </w:tcPr>
          <w:p w:rsidR="003406D9" w:rsidRDefault="003406D9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26.03.2013.</w:t>
            </w:r>
          </w:p>
        </w:tc>
        <w:tc>
          <w:tcPr>
            <w:tcW w:w="1580" w:type="dxa"/>
          </w:tcPr>
          <w:p w:rsidR="003406D9" w:rsidRDefault="003406D9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26.03.2013.</w:t>
            </w:r>
          </w:p>
        </w:tc>
        <w:tc>
          <w:tcPr>
            <w:tcW w:w="1788" w:type="dxa"/>
          </w:tcPr>
          <w:p w:rsidR="003406D9" w:rsidRDefault="003406D9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1.375,00</w:t>
            </w:r>
          </w:p>
        </w:tc>
      </w:tr>
      <w:tr w:rsidR="003406D9" w:rsidTr="005D1C51">
        <w:tc>
          <w:tcPr>
            <w:tcW w:w="534" w:type="dxa"/>
          </w:tcPr>
          <w:p w:rsidR="003406D9" w:rsidRDefault="003406D9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16.</w:t>
            </w:r>
          </w:p>
        </w:tc>
        <w:tc>
          <w:tcPr>
            <w:tcW w:w="3969" w:type="dxa"/>
          </w:tcPr>
          <w:p w:rsidR="003406D9" w:rsidRDefault="003406D9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Silkem d.o.o., J.Vargovića 2, Koprivnica</w:t>
            </w:r>
          </w:p>
        </w:tc>
        <w:tc>
          <w:tcPr>
            <w:tcW w:w="1417" w:type="dxa"/>
          </w:tcPr>
          <w:p w:rsidR="003406D9" w:rsidRDefault="003406D9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06.04.2012.</w:t>
            </w:r>
          </w:p>
        </w:tc>
        <w:tc>
          <w:tcPr>
            <w:tcW w:w="1580" w:type="dxa"/>
          </w:tcPr>
          <w:p w:rsidR="003406D9" w:rsidRDefault="003406D9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12.04.2012.</w:t>
            </w:r>
          </w:p>
        </w:tc>
        <w:tc>
          <w:tcPr>
            <w:tcW w:w="1788" w:type="dxa"/>
          </w:tcPr>
          <w:p w:rsidR="003406D9" w:rsidRDefault="003406D9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375,00</w:t>
            </w:r>
          </w:p>
        </w:tc>
      </w:tr>
      <w:tr w:rsidR="003406D9" w:rsidTr="005D1C51">
        <w:tc>
          <w:tcPr>
            <w:tcW w:w="534" w:type="dxa"/>
          </w:tcPr>
          <w:p w:rsidR="003406D9" w:rsidRDefault="003406D9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17.</w:t>
            </w:r>
          </w:p>
        </w:tc>
        <w:tc>
          <w:tcPr>
            <w:tcW w:w="3969" w:type="dxa"/>
          </w:tcPr>
          <w:p w:rsidR="003406D9" w:rsidRDefault="003406D9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Agro Paula, M.Viriusa 75, Đelekovec</w:t>
            </w:r>
          </w:p>
        </w:tc>
        <w:tc>
          <w:tcPr>
            <w:tcW w:w="1417" w:type="dxa"/>
          </w:tcPr>
          <w:p w:rsidR="003406D9" w:rsidRDefault="000E77CC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24.04.2012.</w:t>
            </w:r>
          </w:p>
        </w:tc>
        <w:tc>
          <w:tcPr>
            <w:tcW w:w="1580" w:type="dxa"/>
          </w:tcPr>
          <w:p w:rsidR="003406D9" w:rsidRDefault="000E77CC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24.04.2012.</w:t>
            </w:r>
          </w:p>
        </w:tc>
        <w:tc>
          <w:tcPr>
            <w:tcW w:w="1788" w:type="dxa"/>
          </w:tcPr>
          <w:p w:rsidR="003406D9" w:rsidRDefault="000E77CC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821,75</w:t>
            </w:r>
          </w:p>
        </w:tc>
      </w:tr>
      <w:tr w:rsidR="000E77CC" w:rsidTr="005D1C51">
        <w:tc>
          <w:tcPr>
            <w:tcW w:w="534" w:type="dxa"/>
          </w:tcPr>
          <w:p w:rsidR="000E77CC" w:rsidRDefault="000E77CC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18.</w:t>
            </w:r>
          </w:p>
        </w:tc>
        <w:tc>
          <w:tcPr>
            <w:tcW w:w="3969" w:type="dxa"/>
          </w:tcPr>
          <w:p w:rsidR="000E77CC" w:rsidRDefault="000E77CC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Logrem i PDP promet d.o.o., Lonjica 87, Lonjica</w:t>
            </w:r>
          </w:p>
        </w:tc>
        <w:tc>
          <w:tcPr>
            <w:tcW w:w="1417" w:type="dxa"/>
          </w:tcPr>
          <w:p w:rsidR="000E77CC" w:rsidRDefault="000E77CC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03.05.2013.</w:t>
            </w:r>
          </w:p>
        </w:tc>
        <w:tc>
          <w:tcPr>
            <w:tcW w:w="1580" w:type="dxa"/>
          </w:tcPr>
          <w:p w:rsidR="000E77CC" w:rsidRDefault="000E77CC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03.05.2013.</w:t>
            </w:r>
          </w:p>
        </w:tc>
        <w:tc>
          <w:tcPr>
            <w:tcW w:w="1788" w:type="dxa"/>
          </w:tcPr>
          <w:p w:rsidR="000E77CC" w:rsidRDefault="000E77CC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2.250,00</w:t>
            </w:r>
          </w:p>
        </w:tc>
      </w:tr>
      <w:tr w:rsidR="000E77CC" w:rsidTr="005D1C51">
        <w:tc>
          <w:tcPr>
            <w:tcW w:w="534" w:type="dxa"/>
          </w:tcPr>
          <w:p w:rsidR="000E77CC" w:rsidRDefault="000E77CC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19.</w:t>
            </w:r>
          </w:p>
        </w:tc>
        <w:tc>
          <w:tcPr>
            <w:tcW w:w="3969" w:type="dxa"/>
          </w:tcPr>
          <w:p w:rsidR="000E77CC" w:rsidRDefault="000E77CC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Cedrus forest d.o.o., F.Bučara19, Čakovec</w:t>
            </w:r>
          </w:p>
        </w:tc>
        <w:tc>
          <w:tcPr>
            <w:tcW w:w="1417" w:type="dxa"/>
          </w:tcPr>
          <w:p w:rsidR="000E77CC" w:rsidRDefault="000E77CC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03.09.2014.</w:t>
            </w:r>
          </w:p>
        </w:tc>
        <w:tc>
          <w:tcPr>
            <w:tcW w:w="1580" w:type="dxa"/>
          </w:tcPr>
          <w:p w:rsidR="000E77CC" w:rsidRDefault="000E77CC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18.09.2014.</w:t>
            </w:r>
          </w:p>
        </w:tc>
        <w:tc>
          <w:tcPr>
            <w:tcW w:w="1788" w:type="dxa"/>
          </w:tcPr>
          <w:p w:rsidR="000E77CC" w:rsidRDefault="000E77CC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2.255,06</w:t>
            </w:r>
          </w:p>
        </w:tc>
      </w:tr>
      <w:tr w:rsidR="000E77CC" w:rsidTr="005D1C51">
        <w:tc>
          <w:tcPr>
            <w:tcW w:w="534" w:type="dxa"/>
          </w:tcPr>
          <w:p w:rsidR="000E77CC" w:rsidRDefault="000E77CC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20.</w:t>
            </w:r>
          </w:p>
        </w:tc>
        <w:tc>
          <w:tcPr>
            <w:tcW w:w="3969" w:type="dxa"/>
          </w:tcPr>
          <w:p w:rsidR="000E77CC" w:rsidRDefault="000E77CC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Termal d.o.o.,Draškovićeva 17, Draškovec</w:t>
            </w:r>
          </w:p>
        </w:tc>
        <w:tc>
          <w:tcPr>
            <w:tcW w:w="1417" w:type="dxa"/>
          </w:tcPr>
          <w:p w:rsidR="000E77CC" w:rsidRDefault="000E77CC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06.10.2014.</w:t>
            </w:r>
          </w:p>
        </w:tc>
        <w:tc>
          <w:tcPr>
            <w:tcW w:w="1580" w:type="dxa"/>
          </w:tcPr>
          <w:p w:rsidR="000E77CC" w:rsidRDefault="000E77CC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06.10.2014.</w:t>
            </w:r>
          </w:p>
        </w:tc>
        <w:tc>
          <w:tcPr>
            <w:tcW w:w="1788" w:type="dxa"/>
          </w:tcPr>
          <w:p w:rsidR="000E77CC" w:rsidRDefault="000E77CC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2.000,00</w:t>
            </w:r>
          </w:p>
        </w:tc>
      </w:tr>
      <w:tr w:rsidR="000E77CC" w:rsidTr="005D1C51">
        <w:tc>
          <w:tcPr>
            <w:tcW w:w="534" w:type="dxa"/>
          </w:tcPr>
          <w:p w:rsidR="000E77CC" w:rsidRDefault="000E77CC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21.</w:t>
            </w:r>
          </w:p>
        </w:tc>
        <w:tc>
          <w:tcPr>
            <w:tcW w:w="3969" w:type="dxa"/>
          </w:tcPr>
          <w:p w:rsidR="000E77CC" w:rsidRDefault="000E77CC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Inox mont j.d.o.o., Zagorska 11, Ludbreg</w:t>
            </w:r>
          </w:p>
        </w:tc>
        <w:tc>
          <w:tcPr>
            <w:tcW w:w="1417" w:type="dxa"/>
          </w:tcPr>
          <w:p w:rsidR="000E77CC" w:rsidRDefault="000E77CC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12.12.2014.</w:t>
            </w:r>
          </w:p>
        </w:tc>
        <w:tc>
          <w:tcPr>
            <w:tcW w:w="1580" w:type="dxa"/>
          </w:tcPr>
          <w:p w:rsidR="000E77CC" w:rsidRDefault="000E77CC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12.12.2014.</w:t>
            </w:r>
          </w:p>
        </w:tc>
        <w:tc>
          <w:tcPr>
            <w:tcW w:w="1788" w:type="dxa"/>
          </w:tcPr>
          <w:p w:rsidR="000E77CC" w:rsidRDefault="000E77CC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    33,00</w:t>
            </w:r>
          </w:p>
        </w:tc>
      </w:tr>
      <w:tr w:rsidR="000E77CC" w:rsidTr="005D1C51">
        <w:tc>
          <w:tcPr>
            <w:tcW w:w="534" w:type="dxa"/>
          </w:tcPr>
          <w:p w:rsidR="000E77CC" w:rsidRDefault="000E77CC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22.</w:t>
            </w:r>
          </w:p>
        </w:tc>
        <w:tc>
          <w:tcPr>
            <w:tcW w:w="3969" w:type="dxa"/>
          </w:tcPr>
          <w:p w:rsidR="000E77CC" w:rsidRDefault="000E77CC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Herbaria, I.G.Kovačića 96, Lopatinec</w:t>
            </w:r>
          </w:p>
        </w:tc>
        <w:tc>
          <w:tcPr>
            <w:tcW w:w="1417" w:type="dxa"/>
          </w:tcPr>
          <w:p w:rsidR="000E77CC" w:rsidRDefault="000E77CC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11.12.2015.</w:t>
            </w:r>
          </w:p>
        </w:tc>
        <w:tc>
          <w:tcPr>
            <w:tcW w:w="1580" w:type="dxa"/>
          </w:tcPr>
          <w:p w:rsidR="000E77CC" w:rsidRDefault="000E77CC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16.12.2015.</w:t>
            </w:r>
          </w:p>
        </w:tc>
        <w:tc>
          <w:tcPr>
            <w:tcW w:w="1788" w:type="dxa"/>
          </w:tcPr>
          <w:p w:rsidR="000E77CC" w:rsidRDefault="000E77CC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  150,00</w:t>
            </w:r>
          </w:p>
        </w:tc>
      </w:tr>
      <w:tr w:rsidR="000E77CC" w:rsidTr="005D1C51">
        <w:tc>
          <w:tcPr>
            <w:tcW w:w="534" w:type="dxa"/>
          </w:tcPr>
          <w:p w:rsidR="000E77CC" w:rsidRDefault="000E77CC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23.</w:t>
            </w:r>
          </w:p>
        </w:tc>
        <w:tc>
          <w:tcPr>
            <w:tcW w:w="3969" w:type="dxa"/>
          </w:tcPr>
          <w:p w:rsidR="000E77CC" w:rsidRDefault="006C6134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Agrico sistemi j.d.o.o., Industrijska zona 6, Prelog</w:t>
            </w:r>
          </w:p>
        </w:tc>
        <w:tc>
          <w:tcPr>
            <w:tcW w:w="1417" w:type="dxa"/>
          </w:tcPr>
          <w:p w:rsidR="000E77CC" w:rsidRDefault="006C6134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17.10.2016.</w:t>
            </w:r>
          </w:p>
        </w:tc>
        <w:tc>
          <w:tcPr>
            <w:tcW w:w="1580" w:type="dxa"/>
          </w:tcPr>
          <w:p w:rsidR="000E77CC" w:rsidRDefault="006C6134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16.11.2016.</w:t>
            </w:r>
          </w:p>
        </w:tc>
        <w:tc>
          <w:tcPr>
            <w:tcW w:w="1788" w:type="dxa"/>
          </w:tcPr>
          <w:p w:rsidR="000E77CC" w:rsidRDefault="006C6134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1.713,60</w:t>
            </w:r>
          </w:p>
        </w:tc>
      </w:tr>
      <w:tr w:rsidR="006C6134" w:rsidTr="005D1C51">
        <w:tc>
          <w:tcPr>
            <w:tcW w:w="534" w:type="dxa"/>
          </w:tcPr>
          <w:p w:rsidR="006C6134" w:rsidRDefault="006C6134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24.</w:t>
            </w:r>
          </w:p>
        </w:tc>
        <w:tc>
          <w:tcPr>
            <w:tcW w:w="3969" w:type="dxa"/>
          </w:tcPr>
          <w:p w:rsidR="006C6134" w:rsidRDefault="006C6134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Ragusa d.o.o.,Športska 6, Čakovec</w:t>
            </w:r>
          </w:p>
        </w:tc>
        <w:tc>
          <w:tcPr>
            <w:tcW w:w="1417" w:type="dxa"/>
          </w:tcPr>
          <w:p w:rsidR="006C6134" w:rsidRDefault="006C6134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21.05.2015.</w:t>
            </w:r>
          </w:p>
        </w:tc>
        <w:tc>
          <w:tcPr>
            <w:tcW w:w="1580" w:type="dxa"/>
          </w:tcPr>
          <w:p w:rsidR="006C6134" w:rsidRDefault="006C6134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28.05.2011.</w:t>
            </w:r>
          </w:p>
        </w:tc>
        <w:tc>
          <w:tcPr>
            <w:tcW w:w="1788" w:type="dxa"/>
          </w:tcPr>
          <w:p w:rsidR="006C6134" w:rsidRDefault="006C6134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  750,00</w:t>
            </w:r>
          </w:p>
        </w:tc>
      </w:tr>
      <w:tr w:rsidR="006C6134" w:rsidTr="005D1C51">
        <w:tc>
          <w:tcPr>
            <w:tcW w:w="534" w:type="dxa"/>
          </w:tcPr>
          <w:p w:rsidR="006C6134" w:rsidRDefault="006C6134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lastRenderedPageBreak/>
              <w:t>25.</w:t>
            </w:r>
          </w:p>
        </w:tc>
        <w:tc>
          <w:tcPr>
            <w:tcW w:w="3969" w:type="dxa"/>
          </w:tcPr>
          <w:p w:rsidR="006C6134" w:rsidRDefault="006C6134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Ministarstvo poljoprivrede i šumarstva, Ul.Grada Vukovara 78,Zgb</w:t>
            </w:r>
          </w:p>
        </w:tc>
        <w:tc>
          <w:tcPr>
            <w:tcW w:w="1417" w:type="dxa"/>
          </w:tcPr>
          <w:p w:rsidR="006C6134" w:rsidRDefault="00865545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16.01.2013.</w:t>
            </w:r>
          </w:p>
        </w:tc>
        <w:tc>
          <w:tcPr>
            <w:tcW w:w="1580" w:type="dxa"/>
          </w:tcPr>
          <w:p w:rsidR="006C6134" w:rsidRDefault="00865545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15.02.2013.</w:t>
            </w:r>
          </w:p>
        </w:tc>
        <w:tc>
          <w:tcPr>
            <w:tcW w:w="1788" w:type="dxa"/>
          </w:tcPr>
          <w:p w:rsidR="006C6134" w:rsidRDefault="00865545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  825,00</w:t>
            </w:r>
          </w:p>
        </w:tc>
      </w:tr>
      <w:tr w:rsidR="00865545" w:rsidTr="005D1C51">
        <w:tc>
          <w:tcPr>
            <w:tcW w:w="534" w:type="dxa"/>
          </w:tcPr>
          <w:p w:rsidR="00865545" w:rsidRDefault="00865545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26.</w:t>
            </w:r>
          </w:p>
        </w:tc>
        <w:tc>
          <w:tcPr>
            <w:tcW w:w="3969" w:type="dxa"/>
          </w:tcPr>
          <w:p w:rsidR="00865545" w:rsidRDefault="00865545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Stella floris d.o.o.,Strahoninec</w:t>
            </w:r>
          </w:p>
        </w:tc>
        <w:tc>
          <w:tcPr>
            <w:tcW w:w="1417" w:type="dxa"/>
          </w:tcPr>
          <w:p w:rsidR="00865545" w:rsidRDefault="00865545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12.06.2015.</w:t>
            </w:r>
          </w:p>
        </w:tc>
        <w:tc>
          <w:tcPr>
            <w:tcW w:w="1580" w:type="dxa"/>
          </w:tcPr>
          <w:p w:rsidR="00865545" w:rsidRDefault="00865545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12.06.2015.</w:t>
            </w:r>
          </w:p>
        </w:tc>
        <w:tc>
          <w:tcPr>
            <w:tcW w:w="1788" w:type="dxa"/>
          </w:tcPr>
          <w:p w:rsidR="00865545" w:rsidRDefault="00865545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1.466,00</w:t>
            </w:r>
          </w:p>
        </w:tc>
      </w:tr>
      <w:tr w:rsidR="00865545" w:rsidTr="005D1C51">
        <w:tc>
          <w:tcPr>
            <w:tcW w:w="534" w:type="dxa"/>
          </w:tcPr>
          <w:p w:rsidR="00865545" w:rsidRDefault="00865545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27.</w:t>
            </w:r>
          </w:p>
        </w:tc>
        <w:tc>
          <w:tcPr>
            <w:tcW w:w="3969" w:type="dxa"/>
          </w:tcPr>
          <w:p w:rsidR="00865545" w:rsidRDefault="008050D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Vinogradarstvo i podrumarstvo Jakopić, Železna Gora 62,Štrigova</w:t>
            </w:r>
          </w:p>
        </w:tc>
        <w:tc>
          <w:tcPr>
            <w:tcW w:w="1417" w:type="dxa"/>
          </w:tcPr>
          <w:p w:rsidR="00865545" w:rsidRDefault="008050DF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20.01.2015.</w:t>
            </w:r>
          </w:p>
        </w:tc>
        <w:tc>
          <w:tcPr>
            <w:tcW w:w="1580" w:type="dxa"/>
          </w:tcPr>
          <w:p w:rsidR="00865545" w:rsidRDefault="008050DF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20.01.2015.</w:t>
            </w:r>
          </w:p>
        </w:tc>
        <w:tc>
          <w:tcPr>
            <w:tcW w:w="1788" w:type="dxa"/>
          </w:tcPr>
          <w:p w:rsidR="00865545" w:rsidRDefault="008050D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  187,50</w:t>
            </w:r>
          </w:p>
        </w:tc>
      </w:tr>
      <w:tr w:rsidR="008050DF" w:rsidTr="005D1C51">
        <w:tc>
          <w:tcPr>
            <w:tcW w:w="534" w:type="dxa"/>
          </w:tcPr>
          <w:p w:rsidR="008050DF" w:rsidRDefault="008050D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28.</w:t>
            </w:r>
          </w:p>
        </w:tc>
        <w:tc>
          <w:tcPr>
            <w:tcW w:w="3969" w:type="dxa"/>
          </w:tcPr>
          <w:p w:rsidR="008050DF" w:rsidRDefault="008050D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Zavod za krumpir Stara sušica, Ravna gora</w:t>
            </w:r>
          </w:p>
        </w:tc>
        <w:tc>
          <w:tcPr>
            <w:tcW w:w="1417" w:type="dxa"/>
          </w:tcPr>
          <w:p w:rsidR="008050DF" w:rsidRDefault="008050DF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03.05.2007.</w:t>
            </w:r>
          </w:p>
        </w:tc>
        <w:tc>
          <w:tcPr>
            <w:tcW w:w="1580" w:type="dxa"/>
          </w:tcPr>
          <w:p w:rsidR="008050DF" w:rsidRDefault="008050DF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02.06.2007.</w:t>
            </w:r>
          </w:p>
        </w:tc>
        <w:tc>
          <w:tcPr>
            <w:tcW w:w="1788" w:type="dxa"/>
          </w:tcPr>
          <w:p w:rsidR="008050DF" w:rsidRDefault="008050D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9.249,85</w:t>
            </w:r>
          </w:p>
        </w:tc>
      </w:tr>
      <w:tr w:rsidR="008050DF" w:rsidTr="005D1C51">
        <w:tc>
          <w:tcPr>
            <w:tcW w:w="534" w:type="dxa"/>
          </w:tcPr>
          <w:p w:rsidR="008050DF" w:rsidRDefault="008050D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29.</w:t>
            </w:r>
          </w:p>
        </w:tc>
        <w:tc>
          <w:tcPr>
            <w:tcW w:w="3969" w:type="dxa"/>
          </w:tcPr>
          <w:p w:rsidR="008050DF" w:rsidRDefault="008050D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Horvat d.o.o., Ludbreška bb, D. Kraljevec</w:t>
            </w:r>
          </w:p>
        </w:tc>
        <w:tc>
          <w:tcPr>
            <w:tcW w:w="1417" w:type="dxa"/>
          </w:tcPr>
          <w:p w:rsidR="008050DF" w:rsidRDefault="008050DF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26.05.2011.</w:t>
            </w:r>
          </w:p>
        </w:tc>
        <w:tc>
          <w:tcPr>
            <w:tcW w:w="1580" w:type="dxa"/>
          </w:tcPr>
          <w:p w:rsidR="008050DF" w:rsidRDefault="008050DF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26.05.2011.</w:t>
            </w:r>
          </w:p>
        </w:tc>
        <w:tc>
          <w:tcPr>
            <w:tcW w:w="1788" w:type="dxa"/>
          </w:tcPr>
          <w:p w:rsidR="008050DF" w:rsidRDefault="008050D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7.707,17</w:t>
            </w:r>
          </w:p>
        </w:tc>
      </w:tr>
      <w:tr w:rsidR="008050DF" w:rsidTr="005D1C51">
        <w:tc>
          <w:tcPr>
            <w:tcW w:w="534" w:type="dxa"/>
          </w:tcPr>
          <w:p w:rsidR="008050DF" w:rsidRDefault="008050D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30.</w:t>
            </w:r>
          </w:p>
        </w:tc>
        <w:tc>
          <w:tcPr>
            <w:tcW w:w="3969" w:type="dxa"/>
          </w:tcPr>
          <w:p w:rsidR="008050DF" w:rsidRDefault="008050D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Agra d.o.o.,I. Mažuranića 2, Čakovec</w:t>
            </w:r>
          </w:p>
        </w:tc>
        <w:tc>
          <w:tcPr>
            <w:tcW w:w="1417" w:type="dxa"/>
          </w:tcPr>
          <w:p w:rsidR="008050DF" w:rsidRDefault="008050DF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30.09.2015.</w:t>
            </w:r>
          </w:p>
        </w:tc>
        <w:tc>
          <w:tcPr>
            <w:tcW w:w="1580" w:type="dxa"/>
          </w:tcPr>
          <w:p w:rsidR="008050DF" w:rsidRDefault="008050DF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30.09.2015.</w:t>
            </w:r>
          </w:p>
        </w:tc>
        <w:tc>
          <w:tcPr>
            <w:tcW w:w="1788" w:type="dxa"/>
          </w:tcPr>
          <w:p w:rsidR="008050DF" w:rsidRDefault="008050D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    51,04</w:t>
            </w:r>
          </w:p>
        </w:tc>
      </w:tr>
      <w:tr w:rsidR="008050DF" w:rsidTr="005D1C51">
        <w:tc>
          <w:tcPr>
            <w:tcW w:w="534" w:type="dxa"/>
          </w:tcPr>
          <w:p w:rsidR="008050DF" w:rsidRDefault="008050D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31.</w:t>
            </w:r>
          </w:p>
        </w:tc>
        <w:tc>
          <w:tcPr>
            <w:tcW w:w="3969" w:type="dxa"/>
          </w:tcPr>
          <w:p w:rsidR="008050DF" w:rsidRDefault="008050D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Opg Novak Željko, M. Gupca 75, Prelog</w:t>
            </w:r>
          </w:p>
        </w:tc>
        <w:tc>
          <w:tcPr>
            <w:tcW w:w="1417" w:type="dxa"/>
          </w:tcPr>
          <w:p w:rsidR="008050DF" w:rsidRDefault="008050DF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23.08.2010.</w:t>
            </w:r>
          </w:p>
        </w:tc>
        <w:tc>
          <w:tcPr>
            <w:tcW w:w="1580" w:type="dxa"/>
          </w:tcPr>
          <w:p w:rsidR="008050DF" w:rsidRDefault="008050DF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26.08.2010.</w:t>
            </w:r>
          </w:p>
        </w:tc>
        <w:tc>
          <w:tcPr>
            <w:tcW w:w="1788" w:type="dxa"/>
          </w:tcPr>
          <w:p w:rsidR="008050DF" w:rsidRDefault="008050D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  368,63</w:t>
            </w:r>
          </w:p>
        </w:tc>
      </w:tr>
      <w:tr w:rsidR="008050DF" w:rsidTr="005D1C51">
        <w:tc>
          <w:tcPr>
            <w:tcW w:w="534" w:type="dxa"/>
          </w:tcPr>
          <w:p w:rsidR="008050DF" w:rsidRDefault="008050D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32.</w:t>
            </w:r>
          </w:p>
        </w:tc>
        <w:tc>
          <w:tcPr>
            <w:tcW w:w="3969" w:type="dxa"/>
          </w:tcPr>
          <w:p w:rsidR="008050DF" w:rsidRDefault="008050D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Mikec Valent, Trg Marije Gospe 25, Hemuševec</w:t>
            </w:r>
          </w:p>
        </w:tc>
        <w:tc>
          <w:tcPr>
            <w:tcW w:w="1417" w:type="dxa"/>
          </w:tcPr>
          <w:p w:rsidR="008050DF" w:rsidRDefault="007C5DAD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16.03.2016.</w:t>
            </w:r>
          </w:p>
        </w:tc>
        <w:tc>
          <w:tcPr>
            <w:tcW w:w="1580" w:type="dxa"/>
          </w:tcPr>
          <w:p w:rsidR="008050DF" w:rsidRDefault="007C5DAD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16.03.2016.</w:t>
            </w:r>
          </w:p>
        </w:tc>
        <w:tc>
          <w:tcPr>
            <w:tcW w:w="1788" w:type="dxa"/>
          </w:tcPr>
          <w:p w:rsidR="008050DF" w:rsidRDefault="007C5DAD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     52,14</w:t>
            </w:r>
          </w:p>
        </w:tc>
      </w:tr>
      <w:tr w:rsidR="007C5DAD" w:rsidTr="005D1C51">
        <w:tc>
          <w:tcPr>
            <w:tcW w:w="534" w:type="dxa"/>
          </w:tcPr>
          <w:p w:rsidR="007C5DAD" w:rsidRDefault="007C5DAD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33.</w:t>
            </w:r>
          </w:p>
        </w:tc>
        <w:tc>
          <w:tcPr>
            <w:tcW w:w="3969" w:type="dxa"/>
          </w:tcPr>
          <w:p w:rsidR="007C5DAD" w:rsidRDefault="007C5DAD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Magdalenić Branko, Poljana Br. Radića 43, Belica</w:t>
            </w:r>
          </w:p>
        </w:tc>
        <w:tc>
          <w:tcPr>
            <w:tcW w:w="1417" w:type="dxa"/>
          </w:tcPr>
          <w:p w:rsidR="007C5DAD" w:rsidRDefault="007C5DAD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06.02.2009.</w:t>
            </w:r>
          </w:p>
        </w:tc>
        <w:tc>
          <w:tcPr>
            <w:tcW w:w="1580" w:type="dxa"/>
          </w:tcPr>
          <w:p w:rsidR="007C5DAD" w:rsidRDefault="007C5DAD" w:rsidP="006F7024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06.02.2009.</w:t>
            </w:r>
          </w:p>
        </w:tc>
        <w:tc>
          <w:tcPr>
            <w:tcW w:w="1788" w:type="dxa"/>
          </w:tcPr>
          <w:p w:rsidR="007C5DAD" w:rsidRDefault="007C5DAD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12.200,00</w:t>
            </w:r>
          </w:p>
        </w:tc>
      </w:tr>
    </w:tbl>
    <w:p w:rsidR="00817672" w:rsidRDefault="00817672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7C5DAD" w:rsidRDefault="007C5DAD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Sveukupno:  119.905,40</w:t>
      </w:r>
      <w:r w:rsidR="008E7ED2">
        <w:rPr>
          <w:rFonts w:ascii="Times New Roman" w:hAnsi="Times New Roman"/>
          <w:sz w:val="24"/>
          <w:szCs w:val="24"/>
          <w:lang w:val="pl-PL"/>
        </w:rPr>
        <w:t xml:space="preserve"> kn</w:t>
      </w:r>
    </w:p>
    <w:p w:rsidR="00452561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2561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2561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2561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2561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2561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2561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2561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2561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2561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2561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2561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2561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2561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2561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2561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2561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2561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2561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2561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2561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2561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2561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2561" w:rsidRDefault="00452561" w:rsidP="00452561">
      <w:pPr>
        <w:ind w:left="2832" w:firstLine="708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POPIS IMOVINE</w:t>
      </w:r>
    </w:p>
    <w:p w:rsidR="00452561" w:rsidRDefault="00452561" w:rsidP="00452561">
      <w:pPr>
        <w:ind w:left="2832" w:firstLine="708"/>
        <w:rPr>
          <w:rFonts w:ascii="Times New Roman" w:hAnsi="Times New Roman"/>
          <w:sz w:val="24"/>
          <w:szCs w:val="24"/>
          <w:lang w:val="pl-PL"/>
        </w:rPr>
      </w:pPr>
    </w:p>
    <w:p w:rsidR="00255316" w:rsidRDefault="00255316" w:rsidP="00452561">
      <w:pPr>
        <w:ind w:left="2832" w:firstLine="708"/>
        <w:rPr>
          <w:rFonts w:ascii="Times New Roman" w:hAnsi="Times New Roman"/>
          <w:sz w:val="24"/>
          <w:szCs w:val="24"/>
          <w:lang w:val="pl-PL"/>
        </w:rPr>
      </w:pPr>
    </w:p>
    <w:p w:rsidR="00452561" w:rsidRPr="00452561" w:rsidRDefault="00452561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452561">
        <w:rPr>
          <w:rFonts w:ascii="Times New Roman" w:hAnsi="Times New Roman"/>
          <w:b/>
          <w:sz w:val="24"/>
          <w:szCs w:val="24"/>
          <w:lang w:val="pl-PL"/>
        </w:rPr>
        <w:t>Nekretnine:</w:t>
      </w:r>
    </w:p>
    <w:p w:rsidR="00452561" w:rsidRDefault="00452561" w:rsidP="00452561">
      <w:pPr>
        <w:rPr>
          <w:rFonts w:ascii="Times New Roman" w:hAnsi="Times New Roman"/>
          <w:sz w:val="24"/>
          <w:szCs w:val="24"/>
          <w:lang w:val="pl-PL"/>
        </w:rPr>
      </w:pPr>
      <w:r w:rsidRPr="00452561">
        <w:rPr>
          <w:rFonts w:ascii="Times New Roman" w:hAnsi="Times New Roman"/>
          <w:b/>
          <w:sz w:val="24"/>
          <w:szCs w:val="24"/>
          <w:lang w:val="pl-PL"/>
        </w:rPr>
        <w:t>- z.k.ul.br. 7658</w:t>
      </w:r>
      <w:r w:rsidRPr="00452561">
        <w:rPr>
          <w:rFonts w:ascii="Times New Roman" w:hAnsi="Times New Roman"/>
          <w:sz w:val="24"/>
          <w:szCs w:val="24"/>
          <w:lang w:val="pl-PL"/>
        </w:rPr>
        <w:t>,čkbr.4191 skladište, dvorište, oranica 1 jutro 446 čhv</w:t>
      </w:r>
      <w:r>
        <w:rPr>
          <w:rFonts w:ascii="Times New Roman" w:hAnsi="Times New Roman"/>
          <w:sz w:val="24"/>
          <w:szCs w:val="24"/>
          <w:lang w:val="pl-PL"/>
        </w:rPr>
        <w:t>,</w:t>
      </w:r>
      <w:r w:rsidRPr="00452561">
        <w:rPr>
          <w:rFonts w:ascii="Times New Roman" w:hAnsi="Times New Roman"/>
          <w:sz w:val="24"/>
          <w:szCs w:val="24"/>
          <w:lang w:val="pl-PL"/>
        </w:rPr>
        <w:t xml:space="preserve"> kao glavni uložak, u naravi skladište, dvorište i oranica sveukupne površine 1 jutro (ral) i 446 čhv, </w:t>
      </w:r>
    </w:p>
    <w:p w:rsidR="00452561" w:rsidRPr="00740081" w:rsidRDefault="00452561" w:rsidP="00452561">
      <w:pPr>
        <w:rPr>
          <w:rFonts w:ascii="Times New Roman" w:hAnsi="Times New Roman"/>
          <w:sz w:val="24"/>
          <w:szCs w:val="24"/>
          <w:u w:val="single"/>
          <w:lang w:val="pl-PL"/>
        </w:rPr>
      </w:pPr>
      <w:r w:rsidRPr="00740081">
        <w:rPr>
          <w:rFonts w:ascii="Times New Roman" w:hAnsi="Times New Roman"/>
          <w:sz w:val="24"/>
          <w:szCs w:val="24"/>
          <w:u w:val="single"/>
          <w:lang w:val="pl-PL"/>
        </w:rPr>
        <w:t>opterećena založnim (razlučnim) pravom u korist  prvoredno Hrvatske poštanske banke d.d., i trećeredno Republike Hrvatske kao zajednička (simultana) hipoteka, i drugoredno Vladim                                                                            ira Matjačić</w:t>
      </w:r>
    </w:p>
    <w:p w:rsidR="00452561" w:rsidRDefault="00452561" w:rsidP="00452561">
      <w:pPr>
        <w:rPr>
          <w:rFonts w:ascii="Times New Roman" w:hAnsi="Times New Roman"/>
          <w:sz w:val="24"/>
          <w:szCs w:val="24"/>
          <w:lang w:val="pl-PL"/>
        </w:rPr>
      </w:pPr>
      <w:r w:rsidRPr="00452561">
        <w:rPr>
          <w:rFonts w:ascii="Times New Roman" w:hAnsi="Times New Roman"/>
          <w:b/>
          <w:sz w:val="24"/>
          <w:szCs w:val="24"/>
          <w:lang w:val="pl-PL"/>
        </w:rPr>
        <w:t>- z.k.ul.7677</w:t>
      </w:r>
      <w:r w:rsidRPr="00452561">
        <w:rPr>
          <w:rFonts w:ascii="Times New Roman" w:hAnsi="Times New Roman"/>
          <w:sz w:val="24"/>
          <w:szCs w:val="24"/>
          <w:lang w:val="pl-PL"/>
        </w:rPr>
        <w:t>,čkbr.4192 oranica 1 jutro 274 čhv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452561">
        <w:rPr>
          <w:rFonts w:ascii="Times New Roman" w:hAnsi="Times New Roman"/>
          <w:sz w:val="24"/>
          <w:szCs w:val="24"/>
          <w:lang w:val="pl-PL"/>
        </w:rPr>
        <w:t xml:space="preserve">, u naravi oranica površine 1 jutro 274 čhv (6.034m2) </w:t>
      </w:r>
    </w:p>
    <w:p w:rsidR="00452561" w:rsidRPr="00740081" w:rsidRDefault="00452561" w:rsidP="00452561">
      <w:pPr>
        <w:rPr>
          <w:rFonts w:ascii="Times New Roman" w:hAnsi="Times New Roman"/>
          <w:sz w:val="24"/>
          <w:szCs w:val="24"/>
          <w:u w:val="single"/>
          <w:lang w:val="pl-PL"/>
        </w:rPr>
      </w:pPr>
      <w:r w:rsidRPr="00740081">
        <w:rPr>
          <w:rFonts w:ascii="Times New Roman" w:hAnsi="Times New Roman"/>
          <w:sz w:val="24"/>
          <w:szCs w:val="24"/>
          <w:u w:val="single"/>
          <w:lang w:val="pl-PL"/>
        </w:rPr>
        <w:t>opterećena založnim (razlučnim) pravom u listu C pod. r.br.3. i 5. u korist Hrvatske poštanske banke d.d. i r.br.7. Republike Hrvatske,</w:t>
      </w:r>
    </w:p>
    <w:p w:rsidR="00452561" w:rsidRDefault="00452561" w:rsidP="00452561">
      <w:pPr>
        <w:rPr>
          <w:rFonts w:ascii="Times New Roman" w:hAnsi="Times New Roman"/>
          <w:sz w:val="24"/>
          <w:szCs w:val="24"/>
          <w:lang w:val="pl-PL"/>
        </w:rPr>
      </w:pPr>
    </w:p>
    <w:p w:rsidR="00255316" w:rsidRPr="00452561" w:rsidRDefault="00255316" w:rsidP="00452561">
      <w:pPr>
        <w:rPr>
          <w:rFonts w:ascii="Times New Roman" w:hAnsi="Times New Roman"/>
          <w:sz w:val="24"/>
          <w:szCs w:val="24"/>
          <w:lang w:val="pl-PL"/>
        </w:rPr>
      </w:pPr>
    </w:p>
    <w:p w:rsidR="00452561" w:rsidRPr="00452561" w:rsidRDefault="00452561" w:rsidP="00452561">
      <w:pPr>
        <w:rPr>
          <w:rFonts w:ascii="Times New Roman" w:hAnsi="Times New Roman"/>
          <w:b/>
          <w:sz w:val="24"/>
          <w:szCs w:val="24"/>
          <w:lang w:val="pl-PL"/>
        </w:rPr>
      </w:pPr>
      <w:r w:rsidRPr="00452561">
        <w:rPr>
          <w:rFonts w:ascii="Times New Roman" w:hAnsi="Times New Roman"/>
          <w:b/>
          <w:sz w:val="24"/>
          <w:szCs w:val="24"/>
          <w:lang w:val="pl-PL"/>
        </w:rPr>
        <w:t>Strojevi:</w:t>
      </w:r>
    </w:p>
    <w:p w:rsidR="00452561" w:rsidRPr="00452561" w:rsidRDefault="00452561" w:rsidP="00452561">
      <w:pPr>
        <w:rPr>
          <w:rFonts w:ascii="Times New Roman" w:hAnsi="Times New Roman"/>
          <w:sz w:val="24"/>
          <w:szCs w:val="24"/>
          <w:lang w:val="pl-PL"/>
        </w:rPr>
      </w:pPr>
      <w:r w:rsidRPr="00452561">
        <w:rPr>
          <w:rFonts w:ascii="Times New Roman" w:hAnsi="Times New Roman"/>
          <w:sz w:val="24"/>
          <w:szCs w:val="24"/>
          <w:lang w:val="pl-PL"/>
        </w:rPr>
        <w:t>- donosni prijenosnik sa glatkom trakom marke Sorma ser.br.201,god.proizv.1989,inv.br.1</w:t>
      </w:r>
    </w:p>
    <w:p w:rsidR="00452561" w:rsidRPr="00452561" w:rsidRDefault="00452561" w:rsidP="00452561">
      <w:pPr>
        <w:rPr>
          <w:rFonts w:ascii="Times New Roman" w:hAnsi="Times New Roman"/>
          <w:sz w:val="24"/>
          <w:szCs w:val="24"/>
          <w:lang w:val="pl-PL"/>
        </w:rPr>
      </w:pPr>
      <w:r w:rsidRPr="00452561">
        <w:rPr>
          <w:rFonts w:ascii="Times New Roman" w:hAnsi="Times New Roman"/>
          <w:sz w:val="24"/>
          <w:szCs w:val="24"/>
          <w:lang w:val="pl-PL"/>
        </w:rPr>
        <w:t>- donosni stol sa uređajem za čišćenje marke Sorma,ser.br.202,god.proizv.1989,inv.br.2</w:t>
      </w:r>
    </w:p>
    <w:p w:rsidR="00452561" w:rsidRDefault="00452561" w:rsidP="00452561">
      <w:pPr>
        <w:rPr>
          <w:rFonts w:ascii="Times New Roman" w:hAnsi="Times New Roman"/>
          <w:sz w:val="24"/>
          <w:szCs w:val="24"/>
          <w:lang w:val="pl-PL"/>
        </w:rPr>
      </w:pPr>
      <w:r w:rsidRPr="00452561">
        <w:rPr>
          <w:rFonts w:ascii="Times New Roman" w:hAnsi="Times New Roman"/>
          <w:sz w:val="24"/>
          <w:szCs w:val="24"/>
          <w:lang w:val="pl-PL"/>
        </w:rPr>
        <w:t>-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452561">
        <w:rPr>
          <w:rFonts w:ascii="Times New Roman" w:hAnsi="Times New Roman"/>
          <w:sz w:val="24"/>
          <w:szCs w:val="24"/>
          <w:lang w:val="pl-PL"/>
        </w:rPr>
        <w:t>elektr.programerska vaga,marke Sorma,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452561">
        <w:rPr>
          <w:rFonts w:ascii="Times New Roman" w:hAnsi="Times New Roman"/>
          <w:sz w:val="24"/>
          <w:szCs w:val="24"/>
          <w:lang w:val="pl-PL"/>
        </w:rPr>
        <w:t>ser.br.890197,god.proizv.1989,inv.br.3</w:t>
      </w:r>
    </w:p>
    <w:p w:rsidR="00452561" w:rsidRPr="00452561" w:rsidRDefault="00452561" w:rsidP="00452561">
      <w:pPr>
        <w:rPr>
          <w:rFonts w:ascii="Times New Roman" w:hAnsi="Times New Roman"/>
          <w:sz w:val="24"/>
          <w:szCs w:val="24"/>
          <w:lang w:val="pl-PL"/>
        </w:rPr>
      </w:pPr>
      <w:r w:rsidRPr="00452561">
        <w:rPr>
          <w:rFonts w:ascii="Times New Roman" w:hAnsi="Times New Roman"/>
          <w:sz w:val="24"/>
          <w:szCs w:val="24"/>
          <w:lang w:val="pl-PL"/>
        </w:rPr>
        <w:t>-linija automat.uvrećanja folije,marke Sorma,ser.br.890198,god.proizv.1989.,inv.br.4</w:t>
      </w:r>
    </w:p>
    <w:p w:rsidR="00452561" w:rsidRPr="00452561" w:rsidRDefault="00452561" w:rsidP="00452561">
      <w:pPr>
        <w:rPr>
          <w:rFonts w:ascii="Times New Roman" w:hAnsi="Times New Roman"/>
          <w:sz w:val="24"/>
          <w:szCs w:val="24"/>
          <w:lang w:val="pl-PL"/>
        </w:rPr>
      </w:pPr>
      <w:r w:rsidRPr="00452561">
        <w:rPr>
          <w:rFonts w:ascii="Times New Roman" w:hAnsi="Times New Roman"/>
          <w:sz w:val="24"/>
          <w:szCs w:val="24"/>
          <w:lang w:val="pl-PL"/>
        </w:rPr>
        <w:t>-linija za punjenje u plast.posude,marke Sorma,ser.br.890203,god.proizv.1989.,inv.br.5</w:t>
      </w:r>
    </w:p>
    <w:p w:rsidR="00452561" w:rsidRPr="00452561" w:rsidRDefault="00452561" w:rsidP="00452561">
      <w:pPr>
        <w:rPr>
          <w:rFonts w:ascii="Times New Roman" w:hAnsi="Times New Roman"/>
          <w:sz w:val="24"/>
          <w:szCs w:val="24"/>
          <w:lang w:val="pl-PL"/>
        </w:rPr>
      </w:pPr>
      <w:r w:rsidRPr="00452561">
        <w:rPr>
          <w:rFonts w:ascii="Times New Roman" w:hAnsi="Times New Roman"/>
          <w:sz w:val="24"/>
          <w:szCs w:val="24"/>
          <w:lang w:val="pl-PL"/>
        </w:rPr>
        <w:t>-linija za omatanje i zatvranje posudica,marke Sorma,ser.br.203,god.proizv.1989.,inv.br.6</w:t>
      </w:r>
    </w:p>
    <w:p w:rsidR="00452561" w:rsidRPr="00452561" w:rsidRDefault="00452561" w:rsidP="00452561">
      <w:pPr>
        <w:rPr>
          <w:rFonts w:ascii="Times New Roman" w:hAnsi="Times New Roman"/>
          <w:sz w:val="24"/>
          <w:szCs w:val="24"/>
          <w:lang w:val="pl-PL"/>
        </w:rPr>
      </w:pPr>
      <w:r w:rsidRPr="00452561">
        <w:rPr>
          <w:rFonts w:ascii="Times New Roman" w:hAnsi="Times New Roman"/>
          <w:sz w:val="24"/>
          <w:szCs w:val="24"/>
          <w:lang w:val="pl-PL"/>
        </w:rPr>
        <w:t>-povratni prijenosnik,marke Sorma,ser.br.207,god.proizv.1989.,inv.br.7</w:t>
      </w:r>
    </w:p>
    <w:p w:rsidR="00452561" w:rsidRPr="00452561" w:rsidRDefault="00452561" w:rsidP="00452561">
      <w:pPr>
        <w:rPr>
          <w:rFonts w:ascii="Times New Roman" w:hAnsi="Times New Roman"/>
          <w:sz w:val="24"/>
          <w:szCs w:val="24"/>
          <w:lang w:val="pl-PL"/>
        </w:rPr>
      </w:pPr>
      <w:r w:rsidRPr="00452561">
        <w:rPr>
          <w:rFonts w:ascii="Times New Roman" w:hAnsi="Times New Roman"/>
          <w:sz w:val="24"/>
          <w:szCs w:val="24"/>
          <w:lang w:val="pl-PL"/>
        </w:rPr>
        <w:t>-kontrolni stol, marke Sorma, ser.br.210,god.proizv.1989.,inv.br.8</w:t>
      </w:r>
    </w:p>
    <w:p w:rsidR="00452561" w:rsidRPr="00452561" w:rsidRDefault="00452561" w:rsidP="00452561">
      <w:pPr>
        <w:rPr>
          <w:rFonts w:ascii="Times New Roman" w:hAnsi="Times New Roman"/>
          <w:sz w:val="24"/>
          <w:szCs w:val="24"/>
          <w:lang w:val="pl-PL"/>
        </w:rPr>
      </w:pPr>
      <w:r w:rsidRPr="00452561">
        <w:rPr>
          <w:rFonts w:ascii="Times New Roman" w:hAnsi="Times New Roman"/>
          <w:sz w:val="24"/>
          <w:szCs w:val="24"/>
          <w:lang w:val="pl-PL"/>
        </w:rPr>
        <w:t>- kontrolni stol, marke Sorma, ser.br.211, god.proizv.1989.,inv.br.9</w:t>
      </w:r>
    </w:p>
    <w:p w:rsidR="00452561" w:rsidRPr="00452561" w:rsidRDefault="00452561" w:rsidP="00452561">
      <w:pPr>
        <w:rPr>
          <w:rFonts w:ascii="Times New Roman" w:hAnsi="Times New Roman"/>
          <w:sz w:val="24"/>
          <w:szCs w:val="24"/>
          <w:lang w:val="pl-PL"/>
        </w:rPr>
      </w:pPr>
      <w:r w:rsidRPr="00452561">
        <w:rPr>
          <w:rFonts w:ascii="Times New Roman" w:hAnsi="Times New Roman"/>
          <w:sz w:val="24"/>
          <w:szCs w:val="24"/>
          <w:lang w:val="pl-PL"/>
        </w:rPr>
        <w:t>-usipni koš s prijenosnikom,marke Sorma, ser.br.890208,god.proizv.1989.,inv.br.10</w:t>
      </w:r>
    </w:p>
    <w:p w:rsidR="00452561" w:rsidRPr="00452561" w:rsidRDefault="00452561" w:rsidP="00452561">
      <w:pPr>
        <w:rPr>
          <w:rFonts w:ascii="Times New Roman" w:hAnsi="Times New Roman"/>
          <w:sz w:val="24"/>
          <w:szCs w:val="24"/>
          <w:lang w:val="pl-PL"/>
        </w:rPr>
      </w:pPr>
      <w:r w:rsidRPr="00452561">
        <w:rPr>
          <w:rFonts w:ascii="Times New Roman" w:hAnsi="Times New Roman"/>
          <w:sz w:val="24"/>
          <w:szCs w:val="24"/>
          <w:lang w:val="pl-PL"/>
        </w:rPr>
        <w:t>-linija za četkanje proizv. u prijenosu, marke Sorma,ser.br.890209,god.proizv1989,in.br10</w:t>
      </w:r>
    </w:p>
    <w:p w:rsidR="00452561" w:rsidRPr="00452561" w:rsidRDefault="00452561" w:rsidP="00452561">
      <w:pPr>
        <w:rPr>
          <w:rFonts w:ascii="Times New Roman" w:hAnsi="Times New Roman"/>
          <w:sz w:val="24"/>
          <w:szCs w:val="24"/>
          <w:lang w:val="pl-PL"/>
        </w:rPr>
      </w:pPr>
      <w:r w:rsidRPr="00452561">
        <w:rPr>
          <w:rFonts w:ascii="Times New Roman" w:hAnsi="Times New Roman"/>
          <w:sz w:val="24"/>
          <w:szCs w:val="24"/>
          <w:lang w:val="pl-PL"/>
        </w:rPr>
        <w:t>-kontr.prijenosnik proizvoda u prijenosu,marke Sorma,ser.br.215,god.proizv.1989,inv.br.11</w:t>
      </w:r>
    </w:p>
    <w:p w:rsidR="00452561" w:rsidRPr="00452561" w:rsidRDefault="00452561" w:rsidP="00452561">
      <w:pPr>
        <w:rPr>
          <w:rFonts w:ascii="Times New Roman" w:hAnsi="Times New Roman"/>
          <w:sz w:val="24"/>
          <w:szCs w:val="24"/>
          <w:lang w:val="pl-PL"/>
        </w:rPr>
      </w:pPr>
      <w:r w:rsidRPr="00452561">
        <w:rPr>
          <w:rFonts w:ascii="Times New Roman" w:hAnsi="Times New Roman"/>
          <w:sz w:val="24"/>
          <w:szCs w:val="24"/>
          <w:lang w:val="pl-PL"/>
        </w:rPr>
        <w:t>-sortirač proizvoda,marke Sorma,ser.br.221,god.proizv.1989,inv.br.13</w:t>
      </w:r>
    </w:p>
    <w:p w:rsidR="00452561" w:rsidRPr="00452561" w:rsidRDefault="00452561" w:rsidP="00452561">
      <w:pPr>
        <w:rPr>
          <w:rFonts w:ascii="Times New Roman" w:hAnsi="Times New Roman"/>
          <w:sz w:val="24"/>
          <w:szCs w:val="24"/>
          <w:lang w:val="pl-PL"/>
        </w:rPr>
      </w:pPr>
      <w:r w:rsidRPr="00452561">
        <w:rPr>
          <w:rFonts w:ascii="Times New Roman" w:hAnsi="Times New Roman"/>
          <w:sz w:val="24"/>
          <w:szCs w:val="24"/>
          <w:lang w:val="pl-PL"/>
        </w:rPr>
        <w:t>-usipni koš-predozator vage,marke Sorma,ser.br.222,god.proizv.1989,inv.br.14</w:t>
      </w:r>
    </w:p>
    <w:p w:rsidR="00452561" w:rsidRPr="00452561" w:rsidRDefault="00452561" w:rsidP="00452561">
      <w:pPr>
        <w:rPr>
          <w:rFonts w:ascii="Times New Roman" w:hAnsi="Times New Roman"/>
          <w:sz w:val="24"/>
          <w:szCs w:val="24"/>
          <w:lang w:val="pl-PL"/>
        </w:rPr>
      </w:pPr>
      <w:r w:rsidRPr="00452561">
        <w:rPr>
          <w:rFonts w:ascii="Times New Roman" w:hAnsi="Times New Roman"/>
          <w:sz w:val="24"/>
          <w:szCs w:val="24"/>
          <w:lang w:val="pl-PL"/>
        </w:rPr>
        <w:t>-prijenosnik do vage,marke Sorma,ser.br.224,god.proizv.1989,inv.br.15</w:t>
      </w:r>
    </w:p>
    <w:p w:rsidR="00452561" w:rsidRPr="00452561" w:rsidRDefault="00452561" w:rsidP="00452561">
      <w:pPr>
        <w:rPr>
          <w:rFonts w:ascii="Times New Roman" w:hAnsi="Times New Roman"/>
          <w:sz w:val="24"/>
          <w:szCs w:val="24"/>
          <w:lang w:val="pl-PL"/>
        </w:rPr>
      </w:pPr>
      <w:r w:rsidRPr="00452561">
        <w:rPr>
          <w:rFonts w:ascii="Times New Roman" w:hAnsi="Times New Roman"/>
          <w:sz w:val="24"/>
          <w:szCs w:val="24"/>
          <w:lang w:val="pl-PL"/>
        </w:rPr>
        <w:t>-autom.el.programerska vaga,marke Sorma,ser.br.225,god.proizv.1989,inv.br.16</w:t>
      </w:r>
    </w:p>
    <w:p w:rsidR="00452561" w:rsidRPr="00452561" w:rsidRDefault="00452561" w:rsidP="00452561">
      <w:pPr>
        <w:rPr>
          <w:rFonts w:ascii="Times New Roman" w:hAnsi="Times New Roman"/>
          <w:sz w:val="24"/>
          <w:szCs w:val="24"/>
          <w:lang w:val="pl-PL"/>
        </w:rPr>
      </w:pPr>
      <w:r w:rsidRPr="00452561">
        <w:rPr>
          <w:rFonts w:ascii="Times New Roman" w:hAnsi="Times New Roman"/>
          <w:sz w:val="24"/>
          <w:szCs w:val="24"/>
          <w:lang w:val="pl-PL"/>
        </w:rPr>
        <w:t>-autom.pakirnica u mrežicu,marke Sorma,ser.br.890216,god.proizv.1989,inv.br.17</w:t>
      </w:r>
    </w:p>
    <w:p w:rsidR="00452561" w:rsidRDefault="00452561" w:rsidP="00452561">
      <w:pPr>
        <w:rPr>
          <w:rFonts w:ascii="Times New Roman" w:hAnsi="Times New Roman"/>
          <w:sz w:val="24"/>
          <w:szCs w:val="24"/>
          <w:lang w:val="pl-PL"/>
        </w:rPr>
      </w:pPr>
      <w:r w:rsidRPr="00452561">
        <w:rPr>
          <w:rFonts w:ascii="Times New Roman" w:hAnsi="Times New Roman"/>
          <w:sz w:val="24"/>
          <w:szCs w:val="24"/>
          <w:lang w:val="pl-PL"/>
        </w:rPr>
        <w:t>-odnosna traka,marke Sorma,ser.br.890218,god.proizv.1989,inv.br.18</w:t>
      </w:r>
    </w:p>
    <w:p w:rsidR="00452561" w:rsidRDefault="00452561" w:rsidP="00452561">
      <w:pPr>
        <w:rPr>
          <w:rFonts w:ascii="Times New Roman" w:hAnsi="Times New Roman"/>
          <w:sz w:val="24"/>
          <w:szCs w:val="24"/>
          <w:u w:val="single"/>
          <w:lang w:val="pl-PL"/>
        </w:rPr>
      </w:pPr>
      <w:r w:rsidRPr="00740081">
        <w:rPr>
          <w:rFonts w:ascii="Times New Roman" w:hAnsi="Times New Roman"/>
          <w:sz w:val="24"/>
          <w:szCs w:val="24"/>
          <w:u w:val="single"/>
          <w:lang w:val="pl-PL"/>
        </w:rPr>
        <w:t>opterećeno založnim (razlučnim) pravom u korist Hrvatske poštanske banke d.d.</w:t>
      </w:r>
    </w:p>
    <w:p w:rsidR="00255316" w:rsidRDefault="00255316" w:rsidP="00452561">
      <w:pPr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255316" w:rsidRPr="00255316" w:rsidRDefault="00255316" w:rsidP="00452561">
      <w:pPr>
        <w:rPr>
          <w:rFonts w:ascii="Times New Roman" w:hAnsi="Times New Roman"/>
          <w:sz w:val="24"/>
          <w:szCs w:val="24"/>
          <w:lang w:val="pl-PL"/>
        </w:rPr>
      </w:pPr>
      <w:r w:rsidRPr="00255316">
        <w:rPr>
          <w:rFonts w:ascii="Times New Roman" w:hAnsi="Times New Roman"/>
          <w:sz w:val="24"/>
          <w:szCs w:val="24"/>
          <w:lang w:val="pl-PL"/>
        </w:rPr>
        <w:t>- čistilica luka</w:t>
      </w:r>
    </w:p>
    <w:p w:rsidR="00740081" w:rsidRDefault="00740081" w:rsidP="00452561">
      <w:pPr>
        <w:rPr>
          <w:rFonts w:ascii="Times New Roman" w:hAnsi="Times New Roman"/>
          <w:sz w:val="24"/>
          <w:szCs w:val="24"/>
          <w:lang w:val="pl-PL"/>
        </w:rPr>
      </w:pPr>
    </w:p>
    <w:p w:rsidR="00255316" w:rsidRDefault="00255316" w:rsidP="00452561">
      <w:pPr>
        <w:rPr>
          <w:rFonts w:ascii="Times New Roman" w:hAnsi="Times New Roman"/>
          <w:sz w:val="24"/>
          <w:szCs w:val="24"/>
          <w:lang w:val="pl-PL"/>
        </w:rPr>
      </w:pPr>
    </w:p>
    <w:p w:rsidR="00740081" w:rsidRPr="00740081" w:rsidRDefault="00F8630D" w:rsidP="00740081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lastRenderedPageBreak/>
        <w:t>Teretna</w:t>
      </w:r>
      <w:r w:rsidR="00740081" w:rsidRPr="00740081">
        <w:rPr>
          <w:rFonts w:ascii="Times New Roman" w:hAnsi="Times New Roman"/>
          <w:b/>
          <w:sz w:val="24"/>
          <w:szCs w:val="24"/>
          <w:lang w:val="pl-PL"/>
        </w:rPr>
        <w:t xml:space="preserve"> vozila i strojevi:</w:t>
      </w:r>
    </w:p>
    <w:p w:rsidR="00740081" w:rsidRPr="00740081" w:rsidRDefault="00740081" w:rsidP="00740081">
      <w:pPr>
        <w:rPr>
          <w:rFonts w:ascii="Times New Roman" w:hAnsi="Times New Roman"/>
          <w:sz w:val="24"/>
          <w:szCs w:val="24"/>
          <w:lang w:val="pl-PL"/>
        </w:rPr>
      </w:pPr>
      <w:r w:rsidRPr="00740081">
        <w:rPr>
          <w:rFonts w:ascii="Times New Roman" w:hAnsi="Times New Roman"/>
          <w:sz w:val="24"/>
          <w:szCs w:val="24"/>
          <w:lang w:val="pl-PL"/>
        </w:rPr>
        <w:t>-teretni</w:t>
      </w:r>
      <w:r>
        <w:rPr>
          <w:rFonts w:ascii="Times New Roman" w:hAnsi="Times New Roman"/>
          <w:sz w:val="24"/>
          <w:szCs w:val="24"/>
          <w:lang w:val="pl-PL"/>
        </w:rPr>
        <w:t xml:space="preserve"> (kombi)</w:t>
      </w:r>
      <w:r w:rsidRPr="00740081">
        <w:rPr>
          <w:rFonts w:ascii="Times New Roman" w:hAnsi="Times New Roman"/>
          <w:sz w:val="24"/>
          <w:szCs w:val="24"/>
          <w:lang w:val="pl-PL"/>
        </w:rPr>
        <w:t xml:space="preserve"> automobil „Iveco daily 35 S12” reg.oz. ČK141FP, god.proizv. 2004., broj šasije ZCFC3581005484275</w:t>
      </w:r>
    </w:p>
    <w:p w:rsidR="00740081" w:rsidRPr="00740081" w:rsidRDefault="00740081" w:rsidP="00740081">
      <w:pPr>
        <w:rPr>
          <w:rFonts w:ascii="Times New Roman" w:hAnsi="Times New Roman"/>
          <w:sz w:val="24"/>
          <w:szCs w:val="24"/>
          <w:lang w:val="pl-PL"/>
        </w:rPr>
      </w:pPr>
      <w:r w:rsidRPr="00740081">
        <w:rPr>
          <w:rFonts w:ascii="Times New Roman" w:hAnsi="Times New Roman"/>
          <w:sz w:val="24"/>
          <w:szCs w:val="24"/>
          <w:lang w:val="pl-PL"/>
        </w:rPr>
        <w:t>-Elektro viličar „Steinbock“, god.nabave 2008., šifra 0016</w:t>
      </w:r>
    </w:p>
    <w:p w:rsidR="00740081" w:rsidRDefault="00740081" w:rsidP="00740081">
      <w:pPr>
        <w:rPr>
          <w:rFonts w:ascii="Times New Roman" w:hAnsi="Times New Roman"/>
          <w:sz w:val="24"/>
          <w:szCs w:val="24"/>
          <w:lang w:val="pl-PL"/>
        </w:rPr>
      </w:pPr>
      <w:r w:rsidRPr="00740081">
        <w:rPr>
          <w:rFonts w:ascii="Times New Roman" w:hAnsi="Times New Roman"/>
          <w:sz w:val="24"/>
          <w:szCs w:val="24"/>
          <w:lang w:val="pl-PL"/>
        </w:rPr>
        <w:t>-usipni koš „Bruisma-Holand“, box paleta, hidraulični okretač za liniju pakiranja</w:t>
      </w:r>
    </w:p>
    <w:p w:rsidR="00740081" w:rsidRDefault="00740081" w:rsidP="00740081">
      <w:pPr>
        <w:rPr>
          <w:rFonts w:ascii="Times New Roman" w:hAnsi="Times New Roman"/>
          <w:sz w:val="24"/>
          <w:szCs w:val="24"/>
          <w:u w:val="single"/>
          <w:lang w:val="pl-PL"/>
        </w:rPr>
      </w:pPr>
      <w:r w:rsidRPr="00740081">
        <w:rPr>
          <w:rFonts w:ascii="Times New Roman" w:hAnsi="Times New Roman"/>
          <w:sz w:val="24"/>
          <w:szCs w:val="24"/>
          <w:u w:val="single"/>
          <w:lang w:val="pl-PL"/>
        </w:rPr>
        <w:t>opterećeno založnim (razlučnim) pravom u korist RH, MF, Porezna uprava</w:t>
      </w:r>
    </w:p>
    <w:p w:rsidR="000C5FE0" w:rsidRDefault="000C5FE0" w:rsidP="00740081">
      <w:pPr>
        <w:rPr>
          <w:rFonts w:ascii="Times New Roman" w:hAnsi="Times New Roman"/>
          <w:sz w:val="24"/>
          <w:szCs w:val="24"/>
          <w:lang w:val="pl-PL"/>
        </w:rPr>
      </w:pPr>
    </w:p>
    <w:p w:rsidR="00C55957" w:rsidRDefault="00C55957" w:rsidP="00740081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740081" w:rsidRDefault="00740081" w:rsidP="00740081">
      <w:pPr>
        <w:rPr>
          <w:rFonts w:ascii="Times New Roman" w:hAnsi="Times New Roman"/>
          <w:sz w:val="24"/>
          <w:szCs w:val="24"/>
          <w:lang w:val="pl-PL"/>
        </w:rPr>
      </w:pPr>
      <w:r w:rsidRPr="00740081">
        <w:rPr>
          <w:rFonts w:ascii="Times New Roman" w:hAnsi="Times New Roman"/>
          <w:b/>
          <w:sz w:val="24"/>
          <w:szCs w:val="24"/>
          <w:lang w:val="pl-PL"/>
        </w:rPr>
        <w:t>Zalihe:</w:t>
      </w:r>
    </w:p>
    <w:p w:rsidR="00740081" w:rsidRDefault="00740081" w:rsidP="0074008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740081">
        <w:rPr>
          <w:rFonts w:ascii="Times New Roman" w:hAnsi="Times New Roman"/>
          <w:sz w:val="24"/>
          <w:szCs w:val="24"/>
          <w:lang w:val="pl-PL"/>
        </w:rPr>
        <w:t>ubodna spojnica s ventilom, 20.553 komada</w:t>
      </w:r>
    </w:p>
    <w:p w:rsidR="00F8630D" w:rsidRDefault="00740081" w:rsidP="0074008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740081">
        <w:rPr>
          <w:rFonts w:ascii="Times New Roman" w:hAnsi="Times New Roman"/>
          <w:sz w:val="24"/>
          <w:szCs w:val="24"/>
          <w:lang w:val="pl-PL"/>
        </w:rPr>
        <w:t>box palete, 122 komada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F8630D" w:rsidRDefault="00F8630D" w:rsidP="00740081">
      <w:pPr>
        <w:rPr>
          <w:rFonts w:ascii="Times New Roman" w:hAnsi="Times New Roman"/>
          <w:sz w:val="24"/>
          <w:szCs w:val="24"/>
          <w:lang w:val="pl-PL"/>
        </w:rPr>
      </w:pPr>
    </w:p>
    <w:p w:rsidR="00255316" w:rsidRDefault="00255316" w:rsidP="00740081">
      <w:pPr>
        <w:rPr>
          <w:rFonts w:ascii="Times New Roman" w:hAnsi="Times New Roman"/>
          <w:sz w:val="24"/>
          <w:szCs w:val="24"/>
          <w:lang w:val="pl-PL"/>
        </w:rPr>
      </w:pPr>
    </w:p>
    <w:p w:rsidR="00F8630D" w:rsidRDefault="00F8630D" w:rsidP="00740081">
      <w:pPr>
        <w:rPr>
          <w:rFonts w:ascii="Times New Roman" w:hAnsi="Times New Roman"/>
          <w:sz w:val="24"/>
          <w:szCs w:val="24"/>
          <w:lang w:val="pl-PL"/>
        </w:rPr>
      </w:pPr>
      <w:r w:rsidRPr="00F8630D">
        <w:rPr>
          <w:rFonts w:ascii="Times New Roman" w:hAnsi="Times New Roman"/>
          <w:b/>
          <w:sz w:val="24"/>
          <w:szCs w:val="24"/>
          <w:lang w:val="pl-PL"/>
        </w:rPr>
        <w:t>Potraživanja od kupaca:</w:t>
      </w:r>
      <w:r w:rsidR="00740081" w:rsidRPr="00F8630D">
        <w:rPr>
          <w:rFonts w:ascii="Times New Roman" w:hAnsi="Times New Roman"/>
          <w:b/>
          <w:sz w:val="24"/>
          <w:szCs w:val="24"/>
          <w:lang w:val="pl-PL"/>
        </w:rPr>
        <w:t xml:space="preserve">    </w:t>
      </w:r>
    </w:p>
    <w:p w:rsidR="00740081" w:rsidRPr="00F8630D" w:rsidRDefault="00F8630D" w:rsidP="0074008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F8630D">
        <w:rPr>
          <w:rFonts w:ascii="Times New Roman" w:hAnsi="Times New Roman"/>
          <w:sz w:val="24"/>
          <w:szCs w:val="24"/>
          <w:lang w:val="pl-PL"/>
        </w:rPr>
        <w:t>119.905,40 kn</w:t>
      </w:r>
      <w:r w:rsidR="00740081" w:rsidRPr="00F8630D"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</w:t>
      </w:r>
    </w:p>
    <w:p w:rsidR="00452561" w:rsidRPr="00A95E12" w:rsidRDefault="00452561" w:rsidP="000E1F39">
      <w:pPr>
        <w:rPr>
          <w:rFonts w:ascii="Times New Roman" w:hAnsi="Times New Roman"/>
          <w:sz w:val="24"/>
          <w:szCs w:val="24"/>
          <w:lang w:val="pl-PL"/>
        </w:rPr>
      </w:pPr>
    </w:p>
    <w:sectPr w:rsidR="00452561" w:rsidRPr="00A95E12" w:rsidSect="00275A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24C" w:rsidRDefault="00BC124C" w:rsidP="00E307BE">
      <w:pPr>
        <w:spacing w:after="0"/>
      </w:pPr>
      <w:r>
        <w:separator/>
      </w:r>
    </w:p>
  </w:endnote>
  <w:endnote w:type="continuationSeparator" w:id="0">
    <w:p w:rsidR="00BC124C" w:rsidRDefault="00BC124C" w:rsidP="00E307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24C" w:rsidRDefault="00BC124C" w:rsidP="00E307BE">
      <w:pPr>
        <w:spacing w:after="0"/>
      </w:pPr>
      <w:r>
        <w:separator/>
      </w:r>
    </w:p>
  </w:footnote>
  <w:footnote w:type="continuationSeparator" w:id="0">
    <w:p w:rsidR="00BC124C" w:rsidRDefault="00BC124C" w:rsidP="00E307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405D4"/>
    <w:multiLevelType w:val="hybridMultilevel"/>
    <w:tmpl w:val="060AE772"/>
    <w:lvl w:ilvl="0" w:tplc="92703C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8F266FE"/>
    <w:multiLevelType w:val="hybridMultilevel"/>
    <w:tmpl w:val="39FA7428"/>
    <w:lvl w:ilvl="0" w:tplc="606693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72655FB3"/>
    <w:multiLevelType w:val="hybridMultilevel"/>
    <w:tmpl w:val="9228B3FA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2033"/>
    <w:rsid w:val="00030493"/>
    <w:rsid w:val="000855B7"/>
    <w:rsid w:val="00096482"/>
    <w:rsid w:val="000A3CEB"/>
    <w:rsid w:val="000C5FE0"/>
    <w:rsid w:val="000C7FED"/>
    <w:rsid w:val="000E1080"/>
    <w:rsid w:val="000E1F39"/>
    <w:rsid w:val="000E466B"/>
    <w:rsid w:val="000E77CC"/>
    <w:rsid w:val="00154C7D"/>
    <w:rsid w:val="00164D95"/>
    <w:rsid w:val="00164E29"/>
    <w:rsid w:val="00180B9E"/>
    <w:rsid w:val="00185F89"/>
    <w:rsid w:val="001A312D"/>
    <w:rsid w:val="001B4D26"/>
    <w:rsid w:val="001C1F0E"/>
    <w:rsid w:val="001C5B84"/>
    <w:rsid w:val="001C5D01"/>
    <w:rsid w:val="00203962"/>
    <w:rsid w:val="00236143"/>
    <w:rsid w:val="00255316"/>
    <w:rsid w:val="00272022"/>
    <w:rsid w:val="00275675"/>
    <w:rsid w:val="00275A85"/>
    <w:rsid w:val="00276108"/>
    <w:rsid w:val="002D3EFF"/>
    <w:rsid w:val="002F1CD6"/>
    <w:rsid w:val="00302F02"/>
    <w:rsid w:val="00317F76"/>
    <w:rsid w:val="00331067"/>
    <w:rsid w:val="003406D9"/>
    <w:rsid w:val="0036316D"/>
    <w:rsid w:val="003658C6"/>
    <w:rsid w:val="003953DE"/>
    <w:rsid w:val="00397E23"/>
    <w:rsid w:val="003A6080"/>
    <w:rsid w:val="003F786A"/>
    <w:rsid w:val="00426616"/>
    <w:rsid w:val="00426C69"/>
    <w:rsid w:val="0044202E"/>
    <w:rsid w:val="004437A5"/>
    <w:rsid w:val="00452561"/>
    <w:rsid w:val="00464568"/>
    <w:rsid w:val="0047161D"/>
    <w:rsid w:val="00491DAE"/>
    <w:rsid w:val="004927F4"/>
    <w:rsid w:val="004B1FB8"/>
    <w:rsid w:val="004C5EB7"/>
    <w:rsid w:val="004C68A5"/>
    <w:rsid w:val="004E1FE9"/>
    <w:rsid w:val="00504278"/>
    <w:rsid w:val="00547C12"/>
    <w:rsid w:val="00591047"/>
    <w:rsid w:val="005A36CB"/>
    <w:rsid w:val="005A5CCF"/>
    <w:rsid w:val="005A6D75"/>
    <w:rsid w:val="005B1BCC"/>
    <w:rsid w:val="005C3EF0"/>
    <w:rsid w:val="005D1C51"/>
    <w:rsid w:val="005F024D"/>
    <w:rsid w:val="00601D1E"/>
    <w:rsid w:val="006022D8"/>
    <w:rsid w:val="006309B9"/>
    <w:rsid w:val="00645AA0"/>
    <w:rsid w:val="00650D0C"/>
    <w:rsid w:val="00651899"/>
    <w:rsid w:val="006A419A"/>
    <w:rsid w:val="006B2F87"/>
    <w:rsid w:val="006C3263"/>
    <w:rsid w:val="006C6134"/>
    <w:rsid w:val="006F7024"/>
    <w:rsid w:val="007079B7"/>
    <w:rsid w:val="00715A3B"/>
    <w:rsid w:val="007224A2"/>
    <w:rsid w:val="00735164"/>
    <w:rsid w:val="00740081"/>
    <w:rsid w:val="007608E0"/>
    <w:rsid w:val="00797BCB"/>
    <w:rsid w:val="007A52F7"/>
    <w:rsid w:val="007C5DAD"/>
    <w:rsid w:val="007D33E6"/>
    <w:rsid w:val="007D4CB1"/>
    <w:rsid w:val="007D7CAA"/>
    <w:rsid w:val="007E0533"/>
    <w:rsid w:val="007E0F9C"/>
    <w:rsid w:val="008050DF"/>
    <w:rsid w:val="00813DA7"/>
    <w:rsid w:val="00813E87"/>
    <w:rsid w:val="00815553"/>
    <w:rsid w:val="0081719D"/>
    <w:rsid w:val="00817672"/>
    <w:rsid w:val="00845CA7"/>
    <w:rsid w:val="0084605E"/>
    <w:rsid w:val="008512FB"/>
    <w:rsid w:val="00851B9B"/>
    <w:rsid w:val="008576BC"/>
    <w:rsid w:val="00865545"/>
    <w:rsid w:val="008974AD"/>
    <w:rsid w:val="008A3817"/>
    <w:rsid w:val="008C1B8F"/>
    <w:rsid w:val="008C5437"/>
    <w:rsid w:val="008D41A6"/>
    <w:rsid w:val="008D4C94"/>
    <w:rsid w:val="008E7ED2"/>
    <w:rsid w:val="00970768"/>
    <w:rsid w:val="00975C93"/>
    <w:rsid w:val="00985389"/>
    <w:rsid w:val="009B086A"/>
    <w:rsid w:val="009E2370"/>
    <w:rsid w:val="00A02BF4"/>
    <w:rsid w:val="00A1085C"/>
    <w:rsid w:val="00A50B80"/>
    <w:rsid w:val="00A95E12"/>
    <w:rsid w:val="00AB1581"/>
    <w:rsid w:val="00AC0C94"/>
    <w:rsid w:val="00AD5930"/>
    <w:rsid w:val="00B331FA"/>
    <w:rsid w:val="00B3417E"/>
    <w:rsid w:val="00B51561"/>
    <w:rsid w:val="00B63AA8"/>
    <w:rsid w:val="00B73530"/>
    <w:rsid w:val="00B77A0D"/>
    <w:rsid w:val="00B825DD"/>
    <w:rsid w:val="00B82D93"/>
    <w:rsid w:val="00B86810"/>
    <w:rsid w:val="00B86837"/>
    <w:rsid w:val="00B9610F"/>
    <w:rsid w:val="00BA2703"/>
    <w:rsid w:val="00BC0388"/>
    <w:rsid w:val="00BC0864"/>
    <w:rsid w:val="00BC124C"/>
    <w:rsid w:val="00BD11EE"/>
    <w:rsid w:val="00BD5E4B"/>
    <w:rsid w:val="00BF44BB"/>
    <w:rsid w:val="00C042E4"/>
    <w:rsid w:val="00C07E64"/>
    <w:rsid w:val="00C213BE"/>
    <w:rsid w:val="00C350F2"/>
    <w:rsid w:val="00C401E5"/>
    <w:rsid w:val="00C55957"/>
    <w:rsid w:val="00C61F72"/>
    <w:rsid w:val="00C80339"/>
    <w:rsid w:val="00C825DE"/>
    <w:rsid w:val="00C860AE"/>
    <w:rsid w:val="00C9531D"/>
    <w:rsid w:val="00CA0C16"/>
    <w:rsid w:val="00CB1696"/>
    <w:rsid w:val="00CD3877"/>
    <w:rsid w:val="00CE6B49"/>
    <w:rsid w:val="00D10941"/>
    <w:rsid w:val="00D24AB8"/>
    <w:rsid w:val="00D35557"/>
    <w:rsid w:val="00D40594"/>
    <w:rsid w:val="00D51660"/>
    <w:rsid w:val="00D524BA"/>
    <w:rsid w:val="00D831EA"/>
    <w:rsid w:val="00DE0D0E"/>
    <w:rsid w:val="00DE1F1E"/>
    <w:rsid w:val="00DE22AB"/>
    <w:rsid w:val="00E136C2"/>
    <w:rsid w:val="00E307BE"/>
    <w:rsid w:val="00E30F24"/>
    <w:rsid w:val="00E50732"/>
    <w:rsid w:val="00E6381C"/>
    <w:rsid w:val="00E659A1"/>
    <w:rsid w:val="00E941C9"/>
    <w:rsid w:val="00EA6053"/>
    <w:rsid w:val="00EA6BDB"/>
    <w:rsid w:val="00EC4CA9"/>
    <w:rsid w:val="00EE3CC6"/>
    <w:rsid w:val="00EF051D"/>
    <w:rsid w:val="00EF0AC0"/>
    <w:rsid w:val="00EF16DD"/>
    <w:rsid w:val="00F01CB5"/>
    <w:rsid w:val="00F56863"/>
    <w:rsid w:val="00F610AF"/>
    <w:rsid w:val="00F71C28"/>
    <w:rsid w:val="00F8630D"/>
    <w:rsid w:val="00F93A0A"/>
    <w:rsid w:val="00F94377"/>
    <w:rsid w:val="00FA0AF5"/>
    <w:rsid w:val="00FB0D9E"/>
    <w:rsid w:val="00FC05A5"/>
    <w:rsid w:val="00FD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E307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E307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E307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E307BE"/>
    <w:rPr>
      <w:rFonts w:ascii="Calibri" w:eastAsia="Calibri" w:hAnsi="Calibri" w:cs="Times New Roman"/>
      <w:lang w:eastAsia="en-US"/>
    </w:rPr>
  </w:style>
  <w:style w:type="paragraph" w:styleId="Bezproreda">
    <w:name w:val="No Spacing"/>
    <w:uiPriority w:val="99"/>
    <w:qFormat/>
    <w:rsid w:val="00B73530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817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E30F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E307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E307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E307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E307BE"/>
    <w:rPr>
      <w:rFonts w:ascii="Calibri" w:eastAsia="Calibri" w:hAnsi="Calibri" w:cs="Times New Roman"/>
      <w:lang w:eastAsia="en-US"/>
    </w:rPr>
  </w:style>
  <w:style w:type="paragraph" w:styleId="Bezproreda">
    <w:name w:val="No Spacing"/>
    <w:uiPriority w:val="99"/>
    <w:qFormat/>
    <w:rsid w:val="00B73530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817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E30F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2816</Words>
  <Characters>16055</Characters>
  <Application>Microsoft Office Word</Application>
  <DocSecurity>0</DocSecurity>
  <Lines>133</Lines>
  <Paragraphs>37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18834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Ljubica Makovec</cp:lastModifiedBy>
  <cp:revision>2</cp:revision>
  <cp:lastPrinted>2016-12-28T18:55:00Z</cp:lastPrinted>
  <dcterms:created xsi:type="dcterms:W3CDTF">2017-01-02T12:26:00Z</dcterms:created>
  <dcterms:modified xsi:type="dcterms:W3CDTF">2017-01-02T12:26:00Z</dcterms:modified>
</cp:coreProperties>
</file>